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0C9" w:rsidRDefault="00C200C9" w:rsidP="00C200C9">
      <w:pPr>
        <w:jc w:val="center"/>
        <w:rPr>
          <w:rFonts w:ascii="宋体" w:hAnsi="宋体"/>
          <w:b/>
          <w:sz w:val="36"/>
          <w:szCs w:val="36"/>
        </w:rPr>
      </w:pPr>
      <w:r w:rsidRPr="00AC0E3D">
        <w:rPr>
          <w:rFonts w:ascii="宋体" w:hAnsi="宋体" w:hint="eastAsia"/>
          <w:b/>
          <w:sz w:val="36"/>
          <w:szCs w:val="36"/>
        </w:rPr>
        <w:t>台州广播电视大学</w:t>
      </w:r>
    </w:p>
    <w:p w:rsidR="00C200C9" w:rsidRPr="00C200C9" w:rsidRDefault="00C53084" w:rsidP="00C200C9">
      <w:pPr>
        <w:jc w:val="center"/>
        <w:rPr>
          <w:rFonts w:ascii="宋体" w:hAnsi="宋体"/>
          <w:b/>
          <w:sz w:val="36"/>
          <w:szCs w:val="36"/>
        </w:rPr>
      </w:pPr>
      <w:r>
        <w:rPr>
          <w:rFonts w:ascii="宋体" w:hAnsi="宋体" w:hint="eastAsia"/>
          <w:b/>
          <w:color w:val="000000"/>
          <w:sz w:val="36"/>
          <w:szCs w:val="36"/>
        </w:rPr>
        <w:t>图书管理系统</w:t>
      </w:r>
      <w:r w:rsidR="00C200C9" w:rsidRPr="00C200C9">
        <w:rPr>
          <w:rFonts w:ascii="宋体" w:hint="eastAsia"/>
          <w:b/>
          <w:kern w:val="0"/>
          <w:sz w:val="36"/>
          <w:szCs w:val="36"/>
        </w:rPr>
        <w:t>项目</w:t>
      </w:r>
      <w:r w:rsidR="00C200C9" w:rsidRPr="00AC0E3D">
        <w:rPr>
          <w:rFonts w:ascii="宋体" w:hAnsi="宋体" w:hint="eastAsia"/>
          <w:b/>
          <w:sz w:val="36"/>
          <w:szCs w:val="36"/>
        </w:rPr>
        <w:t>采购</w:t>
      </w:r>
      <w:r w:rsidR="00C200C9">
        <w:rPr>
          <w:rFonts w:ascii="宋体" w:hAnsi="宋体" w:hint="eastAsia"/>
          <w:b/>
          <w:sz w:val="36"/>
          <w:szCs w:val="36"/>
        </w:rPr>
        <w:t>询价</w:t>
      </w:r>
      <w:r w:rsidR="00C200C9" w:rsidRPr="00AC0E3D">
        <w:rPr>
          <w:rFonts w:ascii="宋体" w:hAnsi="宋体" w:hint="eastAsia"/>
          <w:b/>
          <w:sz w:val="36"/>
          <w:szCs w:val="36"/>
        </w:rPr>
        <w:t>文件</w:t>
      </w:r>
    </w:p>
    <w:p w:rsidR="00926DBF" w:rsidRPr="00C200C9" w:rsidRDefault="00926DBF" w:rsidP="00734FB2">
      <w:pPr>
        <w:tabs>
          <w:tab w:val="left" w:pos="180"/>
          <w:tab w:val="left" w:pos="360"/>
          <w:tab w:val="left" w:pos="540"/>
          <w:tab w:val="left" w:pos="8280"/>
        </w:tabs>
        <w:autoSpaceDE w:val="0"/>
        <w:autoSpaceDN w:val="0"/>
        <w:adjustRightInd w:val="0"/>
        <w:spacing w:line="360" w:lineRule="auto"/>
        <w:ind w:right="23"/>
        <w:jc w:val="center"/>
        <w:rPr>
          <w:rFonts w:ascii="宋体" w:hAnsi="宋体" w:cs="宋体"/>
          <w:b/>
          <w:color w:val="000000"/>
          <w:kern w:val="0"/>
          <w:sz w:val="32"/>
          <w:szCs w:val="32"/>
        </w:rPr>
      </w:pPr>
      <w:r w:rsidRPr="00C200C9">
        <w:rPr>
          <w:rFonts w:ascii="宋体" w:hAnsi="宋体" w:cs="宋体" w:hint="eastAsia"/>
          <w:b/>
          <w:color w:val="000000"/>
          <w:kern w:val="0"/>
          <w:sz w:val="32"/>
          <w:szCs w:val="32"/>
        </w:rPr>
        <w:t xml:space="preserve">第一部分  </w:t>
      </w:r>
      <w:r w:rsidR="00C200C9" w:rsidRPr="00C200C9">
        <w:rPr>
          <w:rFonts w:ascii="宋体" w:hAnsi="宋体" w:cs="宋体" w:hint="eastAsia"/>
          <w:b/>
          <w:color w:val="000000"/>
          <w:kern w:val="0"/>
          <w:sz w:val="32"/>
          <w:szCs w:val="32"/>
        </w:rPr>
        <w:t>询价</w:t>
      </w:r>
      <w:r w:rsidRPr="00C200C9">
        <w:rPr>
          <w:rFonts w:ascii="宋体" w:hAnsi="宋体" w:cs="宋体" w:hint="eastAsia"/>
          <w:b/>
          <w:color w:val="000000"/>
          <w:kern w:val="0"/>
          <w:sz w:val="32"/>
          <w:szCs w:val="32"/>
        </w:rPr>
        <w:t>邀请</w:t>
      </w:r>
    </w:p>
    <w:p w:rsidR="00926DBF" w:rsidRPr="00C200C9" w:rsidRDefault="00277FDF" w:rsidP="00277FDF">
      <w:pPr>
        <w:spacing w:line="360" w:lineRule="auto"/>
        <w:jc w:val="left"/>
        <w:rPr>
          <w:rFonts w:ascii="宋体" w:hAnsi="宋体" w:cs="宋体"/>
          <w:color w:val="000000"/>
          <w:kern w:val="0"/>
          <w:sz w:val="24"/>
        </w:rPr>
      </w:pPr>
      <w:r>
        <w:rPr>
          <w:rFonts w:ascii="宋体" w:hAnsi="宋体" w:cs="宋体" w:hint="eastAsia"/>
          <w:color w:val="000000"/>
          <w:kern w:val="0"/>
          <w:sz w:val="30"/>
          <w:szCs w:val="30"/>
        </w:rPr>
        <w:t xml:space="preserve">   </w:t>
      </w:r>
      <w:r w:rsidR="00C200C9">
        <w:rPr>
          <w:rFonts w:ascii="宋体" w:hAnsi="宋体" w:cs="宋体" w:hint="eastAsia"/>
          <w:color w:val="000000"/>
          <w:kern w:val="0"/>
          <w:sz w:val="24"/>
        </w:rPr>
        <w:t>根据《中华人民共和国政府采购法》有关规定,现就台州广播电视大学</w:t>
      </w:r>
      <w:r w:rsidR="009C010F">
        <w:rPr>
          <w:rFonts w:ascii="宋体" w:hAnsi="宋体" w:hint="eastAsia"/>
          <w:color w:val="000000"/>
          <w:sz w:val="24"/>
        </w:rPr>
        <w:t>图书管理系统</w:t>
      </w:r>
      <w:r w:rsidR="00C200C9" w:rsidRPr="00926DBF">
        <w:rPr>
          <w:rFonts w:ascii="宋体" w:hint="eastAsia"/>
          <w:kern w:val="0"/>
          <w:sz w:val="24"/>
        </w:rPr>
        <w:t>项目</w:t>
      </w:r>
      <w:r w:rsidR="00C200C9">
        <w:rPr>
          <w:rFonts w:ascii="宋体" w:hAnsi="宋体" w:cs="宋体" w:hint="eastAsia"/>
          <w:color w:val="000000"/>
          <w:kern w:val="0"/>
          <w:sz w:val="24"/>
        </w:rPr>
        <w:t>进行询价采购 。凡具备本项目报价人的资质要求且能够及时提供相关货物及服务的供应商均可参加。</w:t>
      </w:r>
    </w:p>
    <w:p w:rsidR="00926DBF" w:rsidRDefault="00926DBF" w:rsidP="00C612BF">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firstLineChars="196" w:firstLine="472"/>
        <w:rPr>
          <w:rFonts w:ascii="宋体" w:hAnsi="宋体" w:cs="宋体"/>
          <w:b/>
          <w:color w:val="000000"/>
          <w:kern w:val="0"/>
          <w:sz w:val="32"/>
          <w:szCs w:val="32"/>
        </w:rPr>
      </w:pPr>
      <w:r>
        <w:rPr>
          <w:rFonts w:ascii="宋体" w:hAnsi="宋体" w:cs="宋体" w:hint="eastAsia"/>
          <w:b/>
          <w:kern w:val="0"/>
          <w:sz w:val="24"/>
        </w:rPr>
        <w:t xml:space="preserve"> 一、项目编号：</w:t>
      </w:r>
      <w:r w:rsidRPr="00926DBF">
        <w:rPr>
          <w:rFonts w:ascii="宋体" w:hAnsi="宋体" w:cs="宋体" w:hint="eastAsia"/>
          <w:b/>
          <w:color w:val="000000"/>
          <w:kern w:val="0"/>
          <w:sz w:val="24"/>
        </w:rPr>
        <w:t>TDCG-2017-HQ-00</w:t>
      </w:r>
      <w:r w:rsidR="00277FDF">
        <w:rPr>
          <w:rFonts w:ascii="宋体" w:hAnsi="宋体" w:cs="宋体" w:hint="eastAsia"/>
          <w:b/>
          <w:color w:val="000000"/>
          <w:kern w:val="0"/>
          <w:sz w:val="24"/>
        </w:rPr>
        <w:t>5</w:t>
      </w:r>
      <w:r w:rsidRPr="00926DBF">
        <w:rPr>
          <w:rFonts w:ascii="宋体" w:hAnsi="宋体" w:cs="宋体" w:hint="eastAsia"/>
          <w:b/>
          <w:color w:val="000000"/>
          <w:kern w:val="0"/>
          <w:sz w:val="24"/>
        </w:rPr>
        <w:t>号</w:t>
      </w:r>
    </w:p>
    <w:p w:rsidR="00926DBF" w:rsidRDefault="00926DBF" w:rsidP="00C612BF">
      <w:pPr>
        <w:tabs>
          <w:tab w:val="left" w:pos="180"/>
          <w:tab w:val="left" w:pos="360"/>
          <w:tab w:val="left" w:pos="540"/>
          <w:tab w:val="left" w:pos="8280"/>
        </w:tabs>
        <w:autoSpaceDE w:val="0"/>
        <w:autoSpaceDN w:val="0"/>
        <w:adjustRightInd w:val="0"/>
        <w:spacing w:line="360" w:lineRule="auto"/>
        <w:ind w:left="539" w:right="23"/>
        <w:jc w:val="left"/>
        <w:rPr>
          <w:rFonts w:ascii="宋体" w:hAnsi="宋体" w:cs="宋体"/>
          <w:color w:val="000000"/>
          <w:kern w:val="0"/>
          <w:sz w:val="24"/>
        </w:rPr>
      </w:pPr>
      <w:r>
        <w:rPr>
          <w:rFonts w:ascii="宋体" w:hAnsi="宋体" w:cs="宋体" w:hint="eastAsia"/>
          <w:b/>
          <w:kern w:val="0"/>
          <w:sz w:val="24"/>
        </w:rPr>
        <w:t>二、</w:t>
      </w:r>
      <w:r w:rsidR="00C200C9">
        <w:rPr>
          <w:rFonts w:ascii="宋体" w:hAnsi="宋体" w:cs="宋体" w:hint="eastAsia"/>
          <w:b/>
          <w:kern w:val="0"/>
          <w:sz w:val="24"/>
        </w:rPr>
        <w:t>询价</w:t>
      </w:r>
      <w:r>
        <w:rPr>
          <w:rFonts w:ascii="宋体" w:hAnsi="宋体" w:cs="宋体" w:hint="eastAsia"/>
          <w:b/>
          <w:kern w:val="0"/>
          <w:sz w:val="24"/>
        </w:rPr>
        <w:t>内容：</w:t>
      </w:r>
      <w:r w:rsidR="009C010F">
        <w:rPr>
          <w:rFonts w:ascii="宋体" w:hAnsi="宋体" w:hint="eastAsia"/>
          <w:color w:val="000000"/>
          <w:sz w:val="24"/>
        </w:rPr>
        <w:t>图书管理软件</w:t>
      </w:r>
      <w:r>
        <w:rPr>
          <w:rFonts w:ascii="宋体" w:hAnsi="宋体" w:cs="宋体" w:hint="eastAsia"/>
          <w:color w:val="000000"/>
          <w:kern w:val="0"/>
          <w:sz w:val="24"/>
        </w:rPr>
        <w:t>项目</w:t>
      </w:r>
    </w:p>
    <w:p w:rsidR="00C200C9" w:rsidRDefault="00C200C9" w:rsidP="00C612BF">
      <w:pPr>
        <w:tabs>
          <w:tab w:val="left" w:pos="180"/>
          <w:tab w:val="left" w:pos="360"/>
          <w:tab w:val="left" w:pos="540"/>
          <w:tab w:val="left" w:pos="8280"/>
        </w:tabs>
        <w:autoSpaceDE w:val="0"/>
        <w:autoSpaceDN w:val="0"/>
        <w:adjustRightInd w:val="0"/>
        <w:spacing w:line="360" w:lineRule="auto"/>
        <w:ind w:left="539" w:right="23"/>
        <w:jc w:val="left"/>
        <w:rPr>
          <w:sz w:val="24"/>
        </w:rPr>
      </w:pPr>
      <w:r>
        <w:rPr>
          <w:rFonts w:ascii="宋体" w:hAnsi="宋体" w:cs="宋体" w:hint="eastAsia"/>
          <w:b/>
          <w:kern w:val="0"/>
          <w:sz w:val="24"/>
        </w:rPr>
        <w:t>三、预算价：5万元</w:t>
      </w:r>
    </w:p>
    <w:p w:rsidR="00926DBF" w:rsidRDefault="003D31DE" w:rsidP="00C612B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cs="宋体"/>
          <w:kern w:val="0"/>
          <w:sz w:val="24"/>
        </w:rPr>
      </w:pPr>
      <w:r>
        <w:rPr>
          <w:rFonts w:ascii="宋体" w:hAnsi="宋体" w:cs="宋体" w:hint="eastAsia"/>
          <w:b/>
          <w:sz w:val="24"/>
        </w:rPr>
        <w:t>四</w:t>
      </w:r>
      <w:r w:rsidR="00926DBF">
        <w:rPr>
          <w:rFonts w:ascii="宋体" w:hAnsi="宋体" w:cs="宋体" w:hint="eastAsia"/>
          <w:b/>
          <w:sz w:val="24"/>
        </w:rPr>
        <w:t>、交货期及地点：</w:t>
      </w:r>
      <w:r w:rsidR="00926DBF">
        <w:rPr>
          <w:rFonts w:ascii="宋体" w:hAnsi="宋体" w:cs="宋体" w:hint="eastAsia"/>
          <w:color w:val="000000"/>
          <w:kern w:val="0"/>
          <w:sz w:val="24"/>
        </w:rPr>
        <w:t>台州广播电视大学指定地点</w:t>
      </w:r>
    </w:p>
    <w:p w:rsidR="00926DBF" w:rsidRDefault="00C200C9" w:rsidP="00C612B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cs="宋体"/>
          <w:b/>
          <w:kern w:val="0"/>
          <w:sz w:val="24"/>
        </w:rPr>
      </w:pPr>
      <w:r>
        <w:rPr>
          <w:rFonts w:ascii="宋体" w:hAnsi="宋体" w:cs="宋体" w:hint="eastAsia"/>
          <w:b/>
          <w:sz w:val="24"/>
        </w:rPr>
        <w:t xml:space="preserve"> </w:t>
      </w:r>
      <w:r w:rsidR="003D31DE">
        <w:rPr>
          <w:rFonts w:ascii="宋体" w:hAnsi="宋体" w:cs="宋体" w:hint="eastAsia"/>
          <w:b/>
          <w:sz w:val="24"/>
        </w:rPr>
        <w:t>五</w:t>
      </w:r>
      <w:r w:rsidR="00926DBF">
        <w:rPr>
          <w:rFonts w:ascii="宋体" w:hAnsi="宋体" w:cs="宋体" w:hint="eastAsia"/>
          <w:b/>
          <w:sz w:val="24"/>
        </w:rPr>
        <w:t>、合格供应商的资格条件：</w:t>
      </w:r>
    </w:p>
    <w:p w:rsidR="00926DBF" w:rsidRDefault="00926DBF" w:rsidP="00C612B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hAnsi="宋体" w:cs="宋体"/>
          <w:kern w:val="0"/>
          <w:sz w:val="24"/>
        </w:rPr>
      </w:pPr>
      <w:r>
        <w:rPr>
          <w:rFonts w:ascii="宋体" w:hAnsi="宋体" w:cs="宋体" w:hint="eastAsia"/>
          <w:sz w:val="24"/>
        </w:rPr>
        <w:t>（一）符合</w:t>
      </w:r>
      <w:r>
        <w:rPr>
          <w:rFonts w:ascii="宋体" w:hAnsi="宋体" w:cs="宋体" w:hint="eastAsia"/>
          <w:kern w:val="0"/>
          <w:sz w:val="24"/>
        </w:rPr>
        <w:t>《中华人民共和国政府采购法》第二十二条规定的供应商资格条件；</w:t>
      </w:r>
    </w:p>
    <w:p w:rsidR="00926DBF" w:rsidRPr="00277FDF" w:rsidRDefault="00926DBF" w:rsidP="00C612BF">
      <w:pPr>
        <w:tabs>
          <w:tab w:val="left" w:pos="180"/>
          <w:tab w:val="left" w:pos="360"/>
          <w:tab w:val="left" w:pos="540"/>
          <w:tab w:val="left" w:pos="8280"/>
        </w:tabs>
        <w:autoSpaceDE w:val="0"/>
        <w:autoSpaceDN w:val="0"/>
        <w:adjustRightInd w:val="0"/>
        <w:spacing w:line="360" w:lineRule="auto"/>
        <w:ind w:right="23" w:firstLineChars="200" w:firstLine="480"/>
        <w:jc w:val="left"/>
        <w:rPr>
          <w:rFonts w:ascii="宋体" w:hAnsi="宋体" w:cs="宋体"/>
          <w:color w:val="FF0000"/>
          <w:sz w:val="24"/>
        </w:rPr>
      </w:pPr>
      <w:r w:rsidRPr="00277FDF">
        <w:rPr>
          <w:rFonts w:ascii="宋体" w:hAnsi="宋体" w:cs="宋体" w:hint="eastAsia"/>
          <w:color w:val="FF0000"/>
          <w:sz w:val="24"/>
        </w:rPr>
        <w:t>（二）本项目供应商特定条件：</w:t>
      </w:r>
    </w:p>
    <w:p w:rsidR="00926DBF" w:rsidRDefault="00000E33" w:rsidP="00C612BF">
      <w:pPr>
        <w:spacing w:line="360" w:lineRule="auto"/>
        <w:ind w:firstLineChars="200" w:firstLine="480"/>
        <w:jc w:val="left"/>
        <w:rPr>
          <w:rFonts w:hAnsi="宋体"/>
          <w:color w:val="000000"/>
          <w:sz w:val="24"/>
        </w:rPr>
      </w:pPr>
      <w:r>
        <w:rPr>
          <w:rFonts w:hint="eastAsia"/>
          <w:color w:val="000000"/>
          <w:sz w:val="24"/>
        </w:rPr>
        <w:t>1</w:t>
      </w:r>
      <w:r w:rsidR="00926DBF">
        <w:rPr>
          <w:rFonts w:hAnsi="宋体"/>
          <w:color w:val="000000"/>
          <w:sz w:val="24"/>
        </w:rPr>
        <w:t>、本项目不接受联合体投标。</w:t>
      </w:r>
    </w:p>
    <w:p w:rsidR="00926DBF" w:rsidRDefault="003D31DE" w:rsidP="00C612BF">
      <w:pPr>
        <w:tabs>
          <w:tab w:val="left" w:pos="180"/>
          <w:tab w:val="left" w:pos="360"/>
          <w:tab w:val="left" w:pos="540"/>
          <w:tab w:val="left" w:pos="8280"/>
        </w:tabs>
        <w:autoSpaceDE w:val="0"/>
        <w:autoSpaceDN w:val="0"/>
        <w:adjustRightInd w:val="0"/>
        <w:spacing w:line="360" w:lineRule="auto"/>
        <w:ind w:right="23" w:firstLineChars="200" w:firstLine="482"/>
        <w:jc w:val="left"/>
        <w:rPr>
          <w:rFonts w:ascii="宋体" w:hAnsi="宋体"/>
          <w:b/>
          <w:sz w:val="24"/>
        </w:rPr>
      </w:pPr>
      <w:r>
        <w:rPr>
          <w:rFonts w:ascii="宋体" w:hAnsi="宋体" w:hint="eastAsia"/>
          <w:b/>
          <w:sz w:val="24"/>
        </w:rPr>
        <w:t>六</w:t>
      </w:r>
      <w:r w:rsidR="00926DBF">
        <w:rPr>
          <w:rFonts w:ascii="宋体" w:hAnsi="宋体" w:hint="eastAsia"/>
          <w:b/>
          <w:sz w:val="24"/>
        </w:rPr>
        <w:t>、</w:t>
      </w:r>
      <w:r w:rsidR="005C09E4">
        <w:rPr>
          <w:rFonts w:ascii="宋体" w:hAnsi="宋体" w:hint="eastAsia"/>
          <w:b/>
          <w:sz w:val="24"/>
        </w:rPr>
        <w:t>询价</w:t>
      </w:r>
      <w:r w:rsidR="00926DBF">
        <w:rPr>
          <w:rFonts w:ascii="宋体" w:hAnsi="宋体" w:hint="eastAsia"/>
          <w:b/>
          <w:sz w:val="24"/>
        </w:rPr>
        <w:t>文件获取的方式、时间：</w:t>
      </w:r>
    </w:p>
    <w:p w:rsidR="00926DBF" w:rsidRPr="003D31DE" w:rsidRDefault="00926DBF" w:rsidP="003D31DE">
      <w:pPr>
        <w:snapToGrid w:val="0"/>
        <w:spacing w:line="360" w:lineRule="auto"/>
        <w:ind w:firstLineChars="200" w:firstLine="480"/>
        <w:rPr>
          <w:rFonts w:ascii="宋体" w:hAnsi="宋体" w:cs="Arial"/>
          <w:sz w:val="24"/>
        </w:rPr>
      </w:pPr>
      <w:r>
        <w:rPr>
          <w:rFonts w:ascii="宋体" w:hAnsi="宋体" w:cs="Arial" w:hint="eastAsia"/>
          <w:sz w:val="24"/>
        </w:rPr>
        <w:t>1、获取方式：</w:t>
      </w:r>
      <w:r w:rsidR="003D31DE">
        <w:rPr>
          <w:rFonts w:ascii="宋体" w:hAnsi="宋体" w:cs="Arial" w:hint="eastAsia"/>
          <w:sz w:val="24"/>
        </w:rPr>
        <w:t>本公告网页自行下载</w:t>
      </w:r>
    </w:p>
    <w:p w:rsidR="00926DBF" w:rsidRDefault="00926DBF" w:rsidP="00C612B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Chars="200" w:firstLine="480"/>
        <w:jc w:val="left"/>
        <w:rPr>
          <w:rFonts w:ascii="宋体" w:hAnsi="宋体" w:cs="Arial"/>
          <w:sz w:val="24"/>
        </w:rPr>
      </w:pPr>
      <w:r>
        <w:rPr>
          <w:rFonts w:ascii="宋体" w:hAnsi="宋体" w:cs="Arial" w:hint="eastAsia"/>
          <w:sz w:val="24"/>
        </w:rPr>
        <w:t>2、获取时间：</w:t>
      </w:r>
      <w:r>
        <w:rPr>
          <w:rFonts w:ascii="宋体" w:hAnsi="宋体" w:cs="Arial" w:hint="eastAsia"/>
          <w:color w:val="FF00FF"/>
          <w:sz w:val="24"/>
        </w:rPr>
        <w:t>2017</w:t>
      </w:r>
      <w:r>
        <w:rPr>
          <w:rFonts w:ascii="宋体" w:hAnsi="宋体" w:cs="Arial" w:hint="eastAsia"/>
          <w:sz w:val="24"/>
        </w:rPr>
        <w:t>年</w:t>
      </w:r>
      <w:r w:rsidR="00734FB2">
        <w:rPr>
          <w:rFonts w:ascii="宋体" w:hAnsi="宋体" w:cs="Arial" w:hint="eastAsia"/>
          <w:color w:val="FF00FF"/>
          <w:sz w:val="24"/>
        </w:rPr>
        <w:t>11</w:t>
      </w:r>
      <w:r>
        <w:rPr>
          <w:rFonts w:ascii="宋体" w:hAnsi="宋体" w:cs="Arial" w:hint="eastAsia"/>
          <w:sz w:val="24"/>
        </w:rPr>
        <w:t>月</w:t>
      </w:r>
      <w:r w:rsidR="00277FDF">
        <w:rPr>
          <w:rFonts w:ascii="宋体" w:hAnsi="宋体" w:cs="Arial" w:hint="eastAsia"/>
          <w:color w:val="FF00FF"/>
          <w:sz w:val="24"/>
        </w:rPr>
        <w:t>2</w:t>
      </w:r>
      <w:r w:rsidR="004D7CBD">
        <w:rPr>
          <w:rFonts w:ascii="宋体" w:hAnsi="宋体" w:cs="Arial" w:hint="eastAsia"/>
          <w:color w:val="FF00FF"/>
          <w:sz w:val="24"/>
        </w:rPr>
        <w:t>2</w:t>
      </w:r>
      <w:r>
        <w:rPr>
          <w:rFonts w:ascii="宋体" w:hAnsi="宋体" w:cs="Arial" w:hint="eastAsia"/>
          <w:sz w:val="24"/>
        </w:rPr>
        <w:t>日至</w:t>
      </w:r>
      <w:r>
        <w:rPr>
          <w:rFonts w:ascii="宋体" w:hAnsi="宋体" w:cs="Arial" w:hint="eastAsia"/>
          <w:color w:val="FF00FF"/>
          <w:sz w:val="24"/>
        </w:rPr>
        <w:t>2017</w:t>
      </w:r>
      <w:r>
        <w:rPr>
          <w:rFonts w:ascii="宋体" w:hAnsi="宋体" w:cs="Arial" w:hint="eastAsia"/>
          <w:sz w:val="24"/>
        </w:rPr>
        <w:t>年</w:t>
      </w:r>
      <w:r w:rsidR="00734FB2">
        <w:rPr>
          <w:rFonts w:ascii="宋体" w:hAnsi="宋体" w:cs="Arial" w:hint="eastAsia"/>
          <w:color w:val="FF00FF"/>
          <w:sz w:val="24"/>
        </w:rPr>
        <w:t>11</w:t>
      </w:r>
      <w:r>
        <w:rPr>
          <w:rFonts w:ascii="宋体" w:hAnsi="宋体" w:cs="Arial" w:hint="eastAsia"/>
          <w:sz w:val="24"/>
        </w:rPr>
        <w:t>月</w:t>
      </w:r>
      <w:r w:rsidR="00277FDF">
        <w:rPr>
          <w:rFonts w:ascii="宋体" w:hAnsi="宋体" w:cs="Arial" w:hint="eastAsia"/>
          <w:color w:val="FF00FF"/>
          <w:sz w:val="24"/>
        </w:rPr>
        <w:t>2</w:t>
      </w:r>
      <w:r w:rsidR="004D7CBD">
        <w:rPr>
          <w:rFonts w:ascii="宋体" w:hAnsi="宋体" w:cs="Arial" w:hint="eastAsia"/>
          <w:color w:val="FF00FF"/>
          <w:sz w:val="24"/>
        </w:rPr>
        <w:t>9</w:t>
      </w:r>
      <w:r>
        <w:rPr>
          <w:rFonts w:ascii="宋体" w:hAnsi="宋体" w:cs="Arial" w:hint="eastAsia"/>
          <w:sz w:val="24"/>
        </w:rPr>
        <w:t>日</w:t>
      </w:r>
      <w:r>
        <w:rPr>
          <w:rFonts w:ascii="宋体" w:hAnsi="宋体" w:cs="Arial" w:hint="eastAsia"/>
          <w:color w:val="FF00FF"/>
          <w:sz w:val="24"/>
        </w:rPr>
        <w:t>下</w:t>
      </w:r>
      <w:r>
        <w:rPr>
          <w:rFonts w:ascii="宋体" w:hAnsi="宋体" w:cs="Arial" w:hint="eastAsia"/>
          <w:sz w:val="24"/>
        </w:rPr>
        <w:t>午</w:t>
      </w:r>
      <w:r>
        <w:rPr>
          <w:rFonts w:ascii="宋体" w:hAnsi="宋体" w:cs="Arial" w:hint="eastAsia"/>
          <w:color w:val="FF00FF"/>
          <w:sz w:val="24"/>
        </w:rPr>
        <w:t>16：30</w:t>
      </w:r>
      <w:r>
        <w:rPr>
          <w:rFonts w:ascii="宋体" w:hAnsi="宋体" w:cs="Arial" w:hint="eastAsia"/>
          <w:sz w:val="24"/>
        </w:rPr>
        <w:t>止</w:t>
      </w:r>
    </w:p>
    <w:p w:rsidR="00926DBF" w:rsidRDefault="003D31DE" w:rsidP="00C612BF">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right="23" w:firstLineChars="200" w:firstLine="482"/>
        <w:jc w:val="left"/>
        <w:rPr>
          <w:rFonts w:ascii="宋体" w:hAnsi="宋体" w:cs="宋体"/>
          <w:b/>
          <w:kern w:val="0"/>
          <w:sz w:val="24"/>
        </w:rPr>
      </w:pPr>
      <w:r>
        <w:rPr>
          <w:rFonts w:ascii="宋体" w:hAnsi="宋体" w:cs="宋体" w:hint="eastAsia"/>
          <w:b/>
          <w:color w:val="000000"/>
          <w:sz w:val="24"/>
        </w:rPr>
        <w:t>七</w:t>
      </w:r>
      <w:r w:rsidR="00926DBF">
        <w:rPr>
          <w:rFonts w:ascii="宋体" w:hAnsi="宋体" w:cs="宋体" w:hint="eastAsia"/>
          <w:b/>
          <w:color w:val="000000"/>
          <w:sz w:val="24"/>
        </w:rPr>
        <w:t>、</w:t>
      </w:r>
      <w:r w:rsidR="00926DBF">
        <w:rPr>
          <w:rFonts w:ascii="宋体" w:hAnsi="宋体" w:hint="eastAsia"/>
          <w:b/>
          <w:kern w:val="0"/>
          <w:sz w:val="24"/>
        </w:rPr>
        <w:t>响应文件提交的截止时间、开启时间及地点：</w:t>
      </w:r>
    </w:p>
    <w:p w:rsidR="00926DBF" w:rsidRPr="00C200C9" w:rsidRDefault="00926DBF" w:rsidP="00C200C9">
      <w:pPr>
        <w:snapToGrid w:val="0"/>
        <w:spacing w:line="360" w:lineRule="auto"/>
        <w:ind w:firstLineChars="200" w:firstLine="480"/>
        <w:jc w:val="left"/>
        <w:rPr>
          <w:rFonts w:ascii="宋体" w:hAnsi="宋体" w:cs="宋体"/>
          <w:b/>
          <w:sz w:val="24"/>
        </w:rPr>
      </w:pPr>
      <w:r w:rsidRPr="00734FB2">
        <w:rPr>
          <w:rFonts w:ascii="宋体" w:hAnsi="宋体" w:cs="宋体" w:hint="eastAsia"/>
          <w:sz w:val="24"/>
        </w:rPr>
        <w:t>本次响应文件将于</w:t>
      </w:r>
      <w:r w:rsidRPr="00734FB2">
        <w:rPr>
          <w:rFonts w:ascii="宋体" w:hAnsi="宋体" w:cs="Arial" w:hint="eastAsia"/>
          <w:sz w:val="24"/>
        </w:rPr>
        <w:t>2017年</w:t>
      </w:r>
      <w:r w:rsidR="00734FB2" w:rsidRPr="00734FB2">
        <w:rPr>
          <w:rFonts w:ascii="宋体" w:hAnsi="宋体" w:cs="Arial" w:hint="eastAsia"/>
          <w:sz w:val="24"/>
        </w:rPr>
        <w:t>11</w:t>
      </w:r>
      <w:r w:rsidRPr="00734FB2">
        <w:rPr>
          <w:rFonts w:ascii="宋体" w:hAnsi="宋体" w:cs="Arial" w:hint="eastAsia"/>
          <w:sz w:val="24"/>
        </w:rPr>
        <w:t>月</w:t>
      </w:r>
      <w:r w:rsidR="004D7CBD">
        <w:rPr>
          <w:rFonts w:ascii="宋体" w:hAnsi="宋体" w:cs="Arial" w:hint="eastAsia"/>
          <w:sz w:val="24"/>
        </w:rPr>
        <w:t>30</w:t>
      </w:r>
      <w:r w:rsidRPr="00734FB2">
        <w:rPr>
          <w:rFonts w:ascii="宋体" w:hAnsi="宋体" w:cs="Arial" w:hint="eastAsia"/>
          <w:sz w:val="24"/>
        </w:rPr>
        <w:t>日</w:t>
      </w:r>
      <w:r w:rsidRPr="00734FB2">
        <w:rPr>
          <w:rFonts w:ascii="宋体" w:hAnsi="宋体" w:cs="宋体" w:hint="eastAsia"/>
          <w:kern w:val="0"/>
          <w:sz w:val="24"/>
        </w:rPr>
        <w:t>星期</w:t>
      </w:r>
      <w:r w:rsidR="004D7CBD">
        <w:rPr>
          <w:rFonts w:ascii="宋体" w:hAnsi="宋体" w:cs="宋体" w:hint="eastAsia"/>
          <w:kern w:val="0"/>
          <w:sz w:val="24"/>
        </w:rPr>
        <w:t>四</w:t>
      </w:r>
      <w:r w:rsidRPr="00734FB2">
        <w:rPr>
          <w:rFonts w:ascii="宋体" w:hAnsi="宋体" w:cs="宋体" w:hint="eastAsia"/>
          <w:sz w:val="24"/>
        </w:rPr>
        <w:t>上</w:t>
      </w:r>
      <w:r w:rsidRPr="00734FB2">
        <w:rPr>
          <w:rFonts w:ascii="宋体" w:hAnsi="宋体" w:cs="宋体" w:hint="eastAsia"/>
          <w:kern w:val="0"/>
          <w:sz w:val="24"/>
        </w:rPr>
        <w:t>午</w:t>
      </w:r>
      <w:r w:rsidRPr="00734FB2">
        <w:rPr>
          <w:rFonts w:ascii="宋体" w:hAnsi="宋体" w:cs="宋体" w:hint="eastAsia"/>
          <w:sz w:val="24"/>
        </w:rPr>
        <w:t>9</w:t>
      </w:r>
      <w:r w:rsidRPr="00734FB2">
        <w:rPr>
          <w:rFonts w:ascii="宋体" w:hAnsi="宋体" w:cs="宋体" w:hint="eastAsia"/>
          <w:kern w:val="0"/>
          <w:sz w:val="24"/>
        </w:rPr>
        <w:t>时</w:t>
      </w:r>
      <w:r w:rsidRPr="00734FB2">
        <w:rPr>
          <w:rFonts w:ascii="宋体" w:hAnsi="宋体" w:cs="宋体" w:hint="eastAsia"/>
          <w:sz w:val="24"/>
        </w:rPr>
        <w:t>30分在</w:t>
      </w:r>
      <w:r w:rsidRPr="00734FB2">
        <w:rPr>
          <w:rFonts w:ascii="宋体" w:hint="eastAsia"/>
          <w:kern w:val="0"/>
          <w:sz w:val="24"/>
        </w:rPr>
        <w:t>台州市</w:t>
      </w:r>
      <w:r w:rsidR="00734FB2" w:rsidRPr="00734FB2">
        <w:rPr>
          <w:rFonts w:ascii="宋体" w:hint="eastAsia"/>
          <w:kern w:val="0"/>
          <w:sz w:val="24"/>
        </w:rPr>
        <w:t>东海大道2000号</w:t>
      </w:r>
      <w:r w:rsidRPr="00734FB2">
        <w:rPr>
          <w:rFonts w:ascii="宋体" w:hint="eastAsia"/>
          <w:kern w:val="0"/>
          <w:sz w:val="24"/>
        </w:rPr>
        <w:t>三楼</w:t>
      </w:r>
      <w:r w:rsidR="00734FB2" w:rsidRPr="00734FB2">
        <w:rPr>
          <w:rFonts w:ascii="宋体" w:hint="eastAsia"/>
          <w:kern w:val="0"/>
          <w:sz w:val="24"/>
        </w:rPr>
        <w:t>会议室</w:t>
      </w:r>
      <w:r w:rsidRPr="00734FB2">
        <w:rPr>
          <w:rFonts w:ascii="宋体" w:hAnsi="宋体" w:cs="宋体" w:hint="eastAsia"/>
          <w:sz w:val="24"/>
        </w:rPr>
        <w:t>开启，</w:t>
      </w:r>
      <w:r w:rsidRPr="00734FB2">
        <w:rPr>
          <w:rFonts w:ascii="宋体" w:hAnsi="宋体" w:cs="宋体" w:hint="eastAsia"/>
          <w:kern w:val="0"/>
          <w:sz w:val="24"/>
        </w:rPr>
        <w:t>请在此时间前将响应文件送至</w:t>
      </w:r>
      <w:r w:rsidR="008C273A" w:rsidRPr="008C273A">
        <w:rPr>
          <w:rFonts w:ascii="宋体" w:hAnsi="宋体" w:cs="宋体" w:hint="eastAsia"/>
          <w:color w:val="FF0000"/>
          <w:kern w:val="0"/>
          <w:sz w:val="24"/>
        </w:rPr>
        <w:t>指定</w:t>
      </w:r>
      <w:r w:rsidRPr="00734FB2">
        <w:rPr>
          <w:rFonts w:ascii="宋体" w:hAnsi="宋体" w:cs="宋体" w:hint="eastAsia"/>
          <w:kern w:val="0"/>
          <w:sz w:val="24"/>
        </w:rPr>
        <w:t>地点，逾期或不符合规定的响应文件恕不接受。</w:t>
      </w:r>
      <w:r>
        <w:rPr>
          <w:rFonts w:ascii="宋体" w:hint="eastAsia"/>
          <w:color w:val="FF0000"/>
          <w:kern w:val="0"/>
          <w:sz w:val="24"/>
        </w:rPr>
        <w:t>递交投标文件时</w:t>
      </w:r>
      <w:r>
        <w:rPr>
          <w:rFonts w:ascii="宋体" w:hint="eastAsia"/>
          <w:kern w:val="0"/>
          <w:sz w:val="24"/>
        </w:rPr>
        <w:t>与投标人代表身份证一起出示备审。</w:t>
      </w:r>
    </w:p>
    <w:p w:rsidR="00926DBF" w:rsidRDefault="00734FB2" w:rsidP="00C612BF">
      <w:pPr>
        <w:spacing w:line="360" w:lineRule="auto"/>
        <w:ind w:firstLineChars="200" w:firstLine="482"/>
        <w:rPr>
          <w:rFonts w:ascii="宋体" w:hAnsi="宋体" w:cs="Arial"/>
          <w:b/>
          <w:sz w:val="24"/>
          <w:szCs w:val="20"/>
        </w:rPr>
      </w:pPr>
      <w:r>
        <w:rPr>
          <w:rFonts w:ascii="宋体" w:hAnsi="宋体" w:cs="Arial" w:hint="eastAsia"/>
          <w:b/>
          <w:sz w:val="24"/>
          <w:szCs w:val="20"/>
        </w:rPr>
        <w:t>八</w:t>
      </w:r>
      <w:r w:rsidR="00926DBF">
        <w:rPr>
          <w:rFonts w:ascii="宋体" w:hAnsi="宋体" w:cs="Arial"/>
          <w:b/>
          <w:sz w:val="24"/>
          <w:szCs w:val="20"/>
        </w:rPr>
        <w:t>、</w:t>
      </w:r>
      <w:r w:rsidR="00926DBF">
        <w:rPr>
          <w:rFonts w:ascii="宋体" w:hAnsi="宋体" w:cs="Arial" w:hint="eastAsia"/>
          <w:b/>
          <w:sz w:val="24"/>
          <w:szCs w:val="20"/>
        </w:rPr>
        <w:t>采购人</w:t>
      </w:r>
      <w:r>
        <w:rPr>
          <w:rFonts w:ascii="宋体" w:hAnsi="宋体" w:cs="Arial" w:hint="eastAsia"/>
          <w:b/>
          <w:sz w:val="24"/>
          <w:szCs w:val="20"/>
        </w:rPr>
        <w:t>及</w:t>
      </w:r>
      <w:r w:rsidR="00926DBF">
        <w:rPr>
          <w:rFonts w:ascii="宋体" w:hAnsi="宋体" w:cs="Arial"/>
          <w:b/>
          <w:sz w:val="24"/>
          <w:szCs w:val="20"/>
        </w:rPr>
        <w:t xml:space="preserve">联系方式： </w:t>
      </w:r>
    </w:p>
    <w:p w:rsidR="00926DBF" w:rsidRDefault="00926DBF" w:rsidP="00C612BF">
      <w:pPr>
        <w:snapToGrid w:val="0"/>
        <w:spacing w:line="360" w:lineRule="auto"/>
        <w:ind w:firstLineChars="250" w:firstLine="600"/>
        <w:rPr>
          <w:rFonts w:ascii="Arial" w:hAnsi="Arial" w:cs="Arial"/>
          <w:color w:val="000000"/>
          <w:sz w:val="24"/>
        </w:rPr>
      </w:pPr>
      <w:r>
        <w:rPr>
          <w:rFonts w:ascii="Arial" w:hAnsi="Arial" w:cs="Arial"/>
          <w:color w:val="000000"/>
          <w:sz w:val="24"/>
        </w:rPr>
        <w:t>联系人：</w:t>
      </w:r>
      <w:r w:rsidR="00D12809">
        <w:rPr>
          <w:rFonts w:ascii="Arial" w:hAnsi="Arial" w:cs="Arial" w:hint="eastAsia"/>
          <w:color w:val="000000"/>
          <w:sz w:val="24"/>
        </w:rPr>
        <w:t>张慧</w:t>
      </w:r>
      <w:r w:rsidR="00734FB2">
        <w:rPr>
          <w:rFonts w:ascii="Arial" w:hAnsi="Arial" w:cs="Arial" w:hint="eastAsia"/>
          <w:color w:val="000000"/>
          <w:sz w:val="24"/>
        </w:rPr>
        <w:t xml:space="preserve">     </w:t>
      </w:r>
      <w:r>
        <w:rPr>
          <w:rFonts w:ascii="Arial" w:hAnsi="Arial" w:cs="Arial" w:hint="eastAsia"/>
          <w:color w:val="000000"/>
          <w:sz w:val="24"/>
        </w:rPr>
        <w:t xml:space="preserve">    </w:t>
      </w:r>
      <w:r>
        <w:rPr>
          <w:rFonts w:ascii="Arial" w:hAnsi="Arial" w:cs="Arial" w:hint="eastAsia"/>
          <w:color w:val="000000"/>
          <w:sz w:val="24"/>
        </w:rPr>
        <w:t>联系电话：</w:t>
      </w:r>
      <w:r w:rsidR="00D12809">
        <w:rPr>
          <w:rFonts w:ascii="Arial" w:hAnsi="Arial" w:cs="Arial" w:hint="eastAsia"/>
          <w:color w:val="000000"/>
          <w:sz w:val="24"/>
        </w:rPr>
        <w:t>88656635</w:t>
      </w:r>
    </w:p>
    <w:p w:rsidR="00734FB2" w:rsidRDefault="00734FB2" w:rsidP="00734FB2">
      <w:pPr>
        <w:snapToGrid w:val="0"/>
        <w:spacing w:line="360" w:lineRule="auto"/>
        <w:ind w:firstLineChars="2650" w:firstLine="6360"/>
        <w:rPr>
          <w:rFonts w:ascii="Arial" w:hAnsi="Arial" w:cs="Arial"/>
          <w:color w:val="000000"/>
          <w:sz w:val="24"/>
        </w:rPr>
      </w:pPr>
      <w:r>
        <w:rPr>
          <w:rFonts w:ascii="Arial" w:hAnsi="Arial" w:cs="Arial" w:hint="eastAsia"/>
          <w:color w:val="000000"/>
          <w:sz w:val="24"/>
        </w:rPr>
        <w:t>台州广播电视大学</w:t>
      </w:r>
    </w:p>
    <w:p w:rsidR="00734FB2" w:rsidRDefault="00C612BF" w:rsidP="00926DBF">
      <w:pPr>
        <w:snapToGrid w:val="0"/>
        <w:spacing w:line="360" w:lineRule="auto"/>
        <w:ind w:firstLineChars="250" w:firstLine="600"/>
        <w:rPr>
          <w:rFonts w:ascii="Arial" w:hAnsi="Arial" w:cs="Arial"/>
          <w:color w:val="000000"/>
          <w:sz w:val="24"/>
        </w:rPr>
      </w:pPr>
      <w:r>
        <w:rPr>
          <w:rFonts w:ascii="Arial" w:hAnsi="Arial" w:cs="Arial" w:hint="eastAsia"/>
          <w:color w:val="000000"/>
          <w:sz w:val="24"/>
        </w:rPr>
        <w:t xml:space="preserve">                                                    </w:t>
      </w:r>
      <w:r>
        <w:rPr>
          <w:rFonts w:ascii="Arial" w:hAnsi="Arial" w:cs="Arial"/>
          <w:color w:val="000000"/>
          <w:sz w:val="24"/>
        </w:rPr>
        <w:t>2017</w:t>
      </w:r>
      <w:r>
        <w:rPr>
          <w:rFonts w:ascii="Arial" w:hAnsi="Arial" w:cs="Arial" w:hint="eastAsia"/>
          <w:color w:val="000000"/>
          <w:sz w:val="24"/>
        </w:rPr>
        <w:t>.</w:t>
      </w:r>
      <w:r>
        <w:rPr>
          <w:rFonts w:ascii="Arial" w:hAnsi="Arial" w:cs="Arial"/>
          <w:color w:val="000000"/>
          <w:sz w:val="24"/>
        </w:rPr>
        <w:t>11</w:t>
      </w:r>
      <w:r>
        <w:rPr>
          <w:rFonts w:ascii="Arial" w:hAnsi="Arial" w:cs="Arial" w:hint="eastAsia"/>
          <w:color w:val="000000"/>
          <w:sz w:val="24"/>
        </w:rPr>
        <w:t>.</w:t>
      </w:r>
      <w:r w:rsidR="00277FDF">
        <w:rPr>
          <w:rFonts w:ascii="Arial" w:hAnsi="Arial" w:cs="Arial" w:hint="eastAsia"/>
          <w:color w:val="000000"/>
          <w:sz w:val="24"/>
        </w:rPr>
        <w:t>2</w:t>
      </w:r>
      <w:r w:rsidR="004D7CBD">
        <w:rPr>
          <w:rFonts w:ascii="Arial" w:hAnsi="Arial" w:cs="Arial" w:hint="eastAsia"/>
          <w:color w:val="000000"/>
          <w:sz w:val="24"/>
        </w:rPr>
        <w:t>2</w:t>
      </w:r>
    </w:p>
    <w:p w:rsidR="00C612BF" w:rsidRDefault="00926DBF" w:rsidP="00734FB2">
      <w:pPr>
        <w:snapToGrid w:val="0"/>
        <w:spacing w:line="360" w:lineRule="auto"/>
        <w:ind w:leftChars="285" w:left="5638" w:hangingChars="2100" w:hanging="5040"/>
        <w:rPr>
          <w:rFonts w:ascii="Arial" w:hAnsi="Arial" w:cs="Arial"/>
          <w:color w:val="000000"/>
          <w:sz w:val="24"/>
        </w:rPr>
      </w:pPr>
      <w:r>
        <w:rPr>
          <w:rFonts w:ascii="Arial" w:hAnsi="Arial" w:cs="Arial" w:hint="eastAsia"/>
          <w:sz w:val="24"/>
        </w:rPr>
        <w:t xml:space="preserve">                                </w:t>
      </w:r>
      <w:r>
        <w:rPr>
          <w:rFonts w:ascii="Arial" w:hAnsi="Arial" w:cs="Arial" w:hint="eastAsia"/>
          <w:color w:val="000000"/>
          <w:sz w:val="24"/>
        </w:rPr>
        <w:t xml:space="preserve">                              </w:t>
      </w:r>
    </w:p>
    <w:p w:rsidR="00C612BF" w:rsidRDefault="00C612BF" w:rsidP="003D31DE">
      <w:pPr>
        <w:snapToGrid w:val="0"/>
        <w:spacing w:beforeLines="50" w:afterLines="50" w:line="360" w:lineRule="auto"/>
        <w:jc w:val="center"/>
        <w:rPr>
          <w:rFonts w:ascii="宋体" w:hAnsi="宋体" w:cs="宋体"/>
          <w:b/>
          <w:bCs/>
          <w:sz w:val="36"/>
          <w:szCs w:val="36"/>
        </w:rPr>
      </w:pPr>
      <w:r>
        <w:rPr>
          <w:rFonts w:ascii="宋体" w:hAnsi="宋体" w:cs="宋体" w:hint="eastAsia"/>
          <w:b/>
          <w:bCs/>
          <w:sz w:val="36"/>
          <w:szCs w:val="36"/>
        </w:rPr>
        <w:lastRenderedPageBreak/>
        <w:t xml:space="preserve">第二部分  </w:t>
      </w:r>
      <w:r w:rsidR="00C200C9">
        <w:rPr>
          <w:rFonts w:ascii="宋体" w:hAnsi="宋体" w:cs="宋体" w:hint="eastAsia"/>
          <w:b/>
          <w:bCs/>
          <w:sz w:val="36"/>
          <w:szCs w:val="36"/>
        </w:rPr>
        <w:t>询价</w:t>
      </w:r>
      <w:r>
        <w:rPr>
          <w:rFonts w:ascii="宋体" w:hAnsi="宋体" w:cs="宋体" w:hint="eastAsia"/>
          <w:b/>
          <w:bCs/>
          <w:sz w:val="36"/>
          <w:szCs w:val="36"/>
        </w:rPr>
        <w:t>需求</w:t>
      </w:r>
    </w:p>
    <w:p w:rsidR="00000E33" w:rsidRDefault="00000E33" w:rsidP="00000E33">
      <w:pPr>
        <w:tabs>
          <w:tab w:val="left" w:pos="8280"/>
        </w:tabs>
        <w:autoSpaceDE w:val="0"/>
        <w:autoSpaceDN w:val="0"/>
        <w:adjustRightInd w:val="0"/>
        <w:spacing w:line="360" w:lineRule="auto"/>
        <w:ind w:right="25"/>
        <w:rPr>
          <w:rFonts w:ascii="宋体" w:hAnsi="宋体"/>
          <w:sz w:val="28"/>
        </w:rPr>
      </w:pPr>
      <w:r>
        <w:rPr>
          <w:rFonts w:ascii="宋体" w:hAnsi="宋体" w:hint="eastAsia"/>
          <w:b/>
          <w:sz w:val="28"/>
        </w:rPr>
        <w:t>一、询价项目一览表</w:t>
      </w:r>
    </w:p>
    <w:p w:rsidR="00000E33" w:rsidRDefault="00000E33" w:rsidP="00000E33">
      <w:pPr>
        <w:tabs>
          <w:tab w:val="left" w:pos="8280"/>
        </w:tabs>
        <w:autoSpaceDE w:val="0"/>
        <w:autoSpaceDN w:val="0"/>
        <w:adjustRightInd w:val="0"/>
        <w:spacing w:line="360" w:lineRule="auto"/>
        <w:ind w:right="25" w:firstLine="280"/>
        <w:rPr>
          <w:sz w:val="15"/>
        </w:rPr>
      </w:pPr>
      <w:r>
        <w:rPr>
          <w:rFonts w:ascii="宋体" w:hAnsi="宋体" w:hint="eastAsia"/>
          <w:sz w:val="28"/>
        </w:rPr>
        <w:t xml:space="preserve">  </w:t>
      </w:r>
      <w:r>
        <w:rPr>
          <w:rFonts w:ascii="宋体" w:hAnsi="宋体" w:hint="eastAsia"/>
          <w:sz w:val="24"/>
        </w:rPr>
        <w:t>本次询价共1个标段，具体内容如下表</w:t>
      </w:r>
      <w:r>
        <w:rPr>
          <w:rFonts w:ascii="宋体" w:hAnsi="宋体" w:hint="eastAsia"/>
          <w:sz w:val="28"/>
        </w:rPr>
        <w:t>：</w:t>
      </w:r>
      <w:r>
        <w:rPr>
          <w:rFonts w:hint="eastAsia"/>
          <w:sz w:val="15"/>
        </w:rPr>
        <w:t xml:space="preserve"> </w:t>
      </w:r>
    </w:p>
    <w:p w:rsidR="00000E33" w:rsidRDefault="00000E33" w:rsidP="00000E33">
      <w:pPr>
        <w:tabs>
          <w:tab w:val="left" w:pos="4270"/>
        </w:tabs>
        <w:rPr>
          <w:b/>
          <w:sz w:val="15"/>
        </w:rPr>
      </w:pPr>
      <w:r>
        <w:rPr>
          <w:rFonts w:hint="eastAsia"/>
          <w:sz w:val="24"/>
        </w:rPr>
        <w:t xml:space="preserve">                                     </w:t>
      </w:r>
      <w:r>
        <w:rPr>
          <w:b/>
          <w:sz w:val="36"/>
        </w:rPr>
        <w:t xml:space="preserve"> </w:t>
      </w:r>
      <w:r>
        <w:rPr>
          <w:rFonts w:hint="eastAsia"/>
          <w:b/>
          <w:sz w:val="36"/>
        </w:rPr>
        <w:t xml:space="preserve">         </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7"/>
        <w:gridCol w:w="4814"/>
        <w:gridCol w:w="1417"/>
        <w:gridCol w:w="1701"/>
      </w:tblGrid>
      <w:tr w:rsidR="00000E33" w:rsidTr="00000E33">
        <w:trPr>
          <w:cantSplit/>
          <w:trHeight w:val="919"/>
        </w:trPr>
        <w:tc>
          <w:tcPr>
            <w:tcW w:w="857" w:type="dxa"/>
            <w:vAlign w:val="center"/>
          </w:tcPr>
          <w:p w:rsidR="00000E33" w:rsidRDefault="00000E33" w:rsidP="00586266">
            <w:pPr>
              <w:rPr>
                <w:b/>
                <w:spacing w:val="-20"/>
                <w:sz w:val="24"/>
              </w:rPr>
            </w:pPr>
            <w:r>
              <w:rPr>
                <w:rFonts w:hint="eastAsia"/>
                <w:b/>
                <w:spacing w:val="-20"/>
                <w:sz w:val="24"/>
              </w:rPr>
              <w:t>标</w:t>
            </w:r>
            <w:r>
              <w:rPr>
                <w:rFonts w:hint="eastAsia"/>
                <w:b/>
                <w:spacing w:val="-20"/>
                <w:sz w:val="24"/>
              </w:rPr>
              <w:t xml:space="preserve"> </w:t>
            </w:r>
            <w:r>
              <w:rPr>
                <w:rFonts w:hint="eastAsia"/>
                <w:b/>
                <w:spacing w:val="-20"/>
                <w:sz w:val="24"/>
              </w:rPr>
              <w:t>段</w:t>
            </w:r>
          </w:p>
        </w:tc>
        <w:tc>
          <w:tcPr>
            <w:tcW w:w="4814" w:type="dxa"/>
            <w:vAlign w:val="center"/>
          </w:tcPr>
          <w:p w:rsidR="00000E33" w:rsidRDefault="00000E33" w:rsidP="00586266">
            <w:pPr>
              <w:rPr>
                <w:b/>
                <w:sz w:val="24"/>
              </w:rPr>
            </w:pPr>
            <w:r>
              <w:rPr>
                <w:rFonts w:hint="eastAsia"/>
                <w:b/>
                <w:sz w:val="24"/>
              </w:rPr>
              <w:t>设备名称及型号</w:t>
            </w:r>
          </w:p>
        </w:tc>
        <w:tc>
          <w:tcPr>
            <w:tcW w:w="1417" w:type="dxa"/>
            <w:vAlign w:val="center"/>
          </w:tcPr>
          <w:p w:rsidR="00000E33" w:rsidRDefault="00000E33" w:rsidP="00586266">
            <w:pPr>
              <w:rPr>
                <w:b/>
                <w:sz w:val="24"/>
              </w:rPr>
            </w:pPr>
            <w:r>
              <w:rPr>
                <w:rFonts w:hint="eastAsia"/>
                <w:b/>
                <w:sz w:val="24"/>
              </w:rPr>
              <w:t>数量</w:t>
            </w:r>
          </w:p>
        </w:tc>
        <w:tc>
          <w:tcPr>
            <w:tcW w:w="1701" w:type="dxa"/>
            <w:vAlign w:val="center"/>
          </w:tcPr>
          <w:p w:rsidR="00000E33" w:rsidRDefault="00000E33" w:rsidP="00586266">
            <w:pPr>
              <w:rPr>
                <w:b/>
                <w:sz w:val="24"/>
              </w:rPr>
            </w:pPr>
            <w:r>
              <w:rPr>
                <w:rFonts w:hint="eastAsia"/>
                <w:b/>
                <w:sz w:val="24"/>
              </w:rPr>
              <w:t>预算（万）</w:t>
            </w:r>
          </w:p>
        </w:tc>
      </w:tr>
      <w:tr w:rsidR="00000E33" w:rsidTr="00000E33">
        <w:trPr>
          <w:cantSplit/>
          <w:trHeight w:val="774"/>
        </w:trPr>
        <w:tc>
          <w:tcPr>
            <w:tcW w:w="857" w:type="dxa"/>
            <w:vAlign w:val="center"/>
          </w:tcPr>
          <w:p w:rsidR="00000E33" w:rsidRDefault="00000E33" w:rsidP="00586266">
            <w:pPr>
              <w:spacing w:line="360" w:lineRule="auto"/>
              <w:rPr>
                <w:b/>
              </w:rPr>
            </w:pPr>
            <w:r>
              <w:rPr>
                <w:rFonts w:hint="eastAsia"/>
                <w:b/>
              </w:rPr>
              <w:t>标段一</w:t>
            </w:r>
          </w:p>
        </w:tc>
        <w:tc>
          <w:tcPr>
            <w:tcW w:w="4814" w:type="dxa"/>
            <w:tcBorders>
              <w:bottom w:val="single" w:sz="4" w:space="0" w:color="auto"/>
            </w:tcBorders>
            <w:vAlign w:val="center"/>
          </w:tcPr>
          <w:p w:rsidR="00000E33" w:rsidRDefault="00000E33" w:rsidP="00586266">
            <w:pPr>
              <w:spacing w:line="360" w:lineRule="auto"/>
              <w:rPr>
                <w:spacing w:val="-6"/>
                <w:sz w:val="24"/>
              </w:rPr>
            </w:pPr>
            <w:r>
              <w:rPr>
                <w:rFonts w:ascii="宋体" w:hint="eastAsia"/>
                <w:color w:val="000000"/>
                <w:kern w:val="0"/>
                <w:sz w:val="24"/>
              </w:rPr>
              <w:t>图书管理系统</w:t>
            </w:r>
          </w:p>
        </w:tc>
        <w:tc>
          <w:tcPr>
            <w:tcW w:w="1417" w:type="dxa"/>
            <w:tcBorders>
              <w:bottom w:val="single" w:sz="4" w:space="0" w:color="auto"/>
            </w:tcBorders>
            <w:vAlign w:val="center"/>
          </w:tcPr>
          <w:p w:rsidR="00000E33" w:rsidRDefault="00000E33" w:rsidP="00586266">
            <w:pPr>
              <w:spacing w:line="360" w:lineRule="auto"/>
              <w:rPr>
                <w:rFonts w:ascii="宋体"/>
                <w:color w:val="000000"/>
                <w:kern w:val="0"/>
                <w:sz w:val="24"/>
              </w:rPr>
            </w:pPr>
            <w:r>
              <w:rPr>
                <w:rFonts w:ascii="宋体" w:hint="eastAsia"/>
                <w:color w:val="000000"/>
                <w:kern w:val="0"/>
                <w:sz w:val="24"/>
              </w:rPr>
              <w:t>1套</w:t>
            </w:r>
          </w:p>
        </w:tc>
        <w:tc>
          <w:tcPr>
            <w:tcW w:w="1701" w:type="dxa"/>
            <w:tcBorders>
              <w:bottom w:val="single" w:sz="4" w:space="0" w:color="auto"/>
            </w:tcBorders>
            <w:vAlign w:val="center"/>
          </w:tcPr>
          <w:p w:rsidR="00000E33" w:rsidRDefault="00000E33" w:rsidP="00586266">
            <w:pPr>
              <w:spacing w:line="360" w:lineRule="auto"/>
              <w:jc w:val="center"/>
              <w:rPr>
                <w:rFonts w:ascii="宋体"/>
                <w:color w:val="000000"/>
                <w:kern w:val="0"/>
                <w:sz w:val="24"/>
              </w:rPr>
            </w:pPr>
            <w:r>
              <w:rPr>
                <w:rFonts w:ascii="宋体" w:hint="eastAsia"/>
                <w:color w:val="000000"/>
                <w:kern w:val="0"/>
                <w:sz w:val="24"/>
              </w:rPr>
              <w:t>5</w:t>
            </w:r>
          </w:p>
        </w:tc>
      </w:tr>
    </w:tbl>
    <w:p w:rsidR="00B94615" w:rsidRDefault="00B94615" w:rsidP="00000E33">
      <w:pPr>
        <w:spacing w:line="360" w:lineRule="auto"/>
        <w:rPr>
          <w:rFonts w:ascii="宋体" w:hAnsi="宋体"/>
          <w:b/>
          <w:color w:val="000000"/>
          <w:sz w:val="24"/>
        </w:rPr>
      </w:pPr>
    </w:p>
    <w:p w:rsidR="00C612BF" w:rsidRPr="00000E33" w:rsidRDefault="00000E33" w:rsidP="00000E33">
      <w:pPr>
        <w:spacing w:line="360" w:lineRule="auto"/>
        <w:rPr>
          <w:rFonts w:ascii="宋体" w:hAnsi="宋体"/>
          <w:b/>
          <w:color w:val="000000"/>
          <w:sz w:val="24"/>
        </w:rPr>
      </w:pPr>
      <w:r>
        <w:rPr>
          <w:rFonts w:ascii="宋体" w:hAnsi="宋体" w:hint="eastAsia"/>
          <w:b/>
          <w:color w:val="000000"/>
          <w:sz w:val="24"/>
        </w:rPr>
        <w:t>二、</w:t>
      </w:r>
      <w:r w:rsidR="00C612BF" w:rsidRPr="00000E33">
        <w:rPr>
          <w:rFonts w:ascii="宋体" w:hAnsi="宋体" w:hint="eastAsia"/>
          <w:b/>
          <w:color w:val="000000"/>
          <w:sz w:val="24"/>
        </w:rPr>
        <w:t>技术需求</w:t>
      </w:r>
    </w:p>
    <w:tbl>
      <w:tblPr>
        <w:tblW w:w="8634"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7"/>
        <w:gridCol w:w="6487"/>
      </w:tblGrid>
      <w:tr w:rsidR="009C010F" w:rsidTr="009C010F">
        <w:trPr>
          <w:trHeight w:val="451"/>
        </w:trPr>
        <w:tc>
          <w:tcPr>
            <w:tcW w:w="2147" w:type="dxa"/>
            <w:vAlign w:val="center"/>
          </w:tcPr>
          <w:p w:rsidR="009C010F" w:rsidRDefault="009C010F" w:rsidP="00586266">
            <w:pPr>
              <w:jc w:val="cente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产品名称</w:t>
            </w:r>
          </w:p>
        </w:tc>
        <w:tc>
          <w:tcPr>
            <w:tcW w:w="6487" w:type="dxa"/>
            <w:vAlign w:val="center"/>
          </w:tcPr>
          <w:p w:rsidR="009C010F" w:rsidRDefault="009C010F" w:rsidP="00586266">
            <w:pPr>
              <w:jc w:val="cente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技术参数</w:t>
            </w:r>
          </w:p>
        </w:tc>
      </w:tr>
      <w:tr w:rsidR="009C010F" w:rsidTr="009C010F">
        <w:trPr>
          <w:trHeight w:val="457"/>
        </w:trPr>
        <w:tc>
          <w:tcPr>
            <w:tcW w:w="2147" w:type="dxa"/>
            <w:vAlign w:val="center"/>
          </w:tcPr>
          <w:p w:rsidR="009C010F" w:rsidRDefault="009C010F" w:rsidP="00586266">
            <w:pPr>
              <w:jc w:val="cente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图书馆自动化集成系统</w:t>
            </w:r>
          </w:p>
        </w:tc>
        <w:tc>
          <w:tcPr>
            <w:tcW w:w="6487" w:type="dxa"/>
            <w:vAlign w:val="center"/>
          </w:tcPr>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一、资质要求</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由厂商提供软件产品登记证书</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由厂商提供软件著作权</w:t>
            </w:r>
          </w:p>
          <w:p w:rsidR="009C010F" w:rsidRDefault="009C010F" w:rsidP="00586266">
            <w:pPr>
              <w:jc w:val="left"/>
              <w:rPr>
                <w:rFonts w:ascii="楷体_GB2312" w:eastAsia="楷体_GB2312" w:hAnsi="楷体_GB2312" w:cs="楷体_GB2312"/>
                <w:color w:val="000000"/>
                <w:sz w:val="24"/>
              </w:rPr>
            </w:pP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二、技术参数</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1、支持C/S和B/S双层体系结构，采用关系数据库Sql Server2000或以上版本。</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2、保证系统运行的稳定快速，对多媒体具备良好的支持，能全面处理图象、视频、音频及超文本等多媒体文献，通过动态网页实现OPAC，文献数据即编即查。</w:t>
            </w:r>
          </w:p>
          <w:p w:rsidR="009C010F" w:rsidRDefault="009C010F" w:rsidP="00586266">
            <w:pPr>
              <w:jc w:val="left"/>
              <w:rPr>
                <w:rFonts w:ascii="楷体_GB2312" w:eastAsia="楷体_GB2312" w:hAnsi="楷体_GB2312" w:cs="楷体_GB2312"/>
                <w:color w:val="000000"/>
                <w:sz w:val="24"/>
              </w:rPr>
            </w:pP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三、功能要求:</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图书采访要求</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1、采访查重可做单本及书单批量查重、支持ISO及EXCEL格式</w:t>
            </w:r>
          </w:p>
          <w:p w:rsidR="009C010F" w:rsidRDefault="009C010F" w:rsidP="00586266">
            <w:pPr>
              <w:jc w:val="left"/>
              <w:rPr>
                <w:rFonts w:ascii="楷体_GB2312" w:eastAsia="楷体_GB2312" w:hAnsi="楷体_GB2312" w:cs="楷体_GB2312"/>
                <w:color w:val="000000"/>
                <w:sz w:val="24"/>
              </w:rPr>
            </w:pPr>
            <w:r w:rsidRPr="00AF1208">
              <w:rPr>
                <w:rFonts w:ascii="楷体_GB2312" w:eastAsia="楷体_GB2312" w:hAnsi="楷体_GB2312" w:cs="楷体_GB2312" w:hint="eastAsia"/>
                <w:b/>
                <w:color w:val="000000"/>
                <w:sz w:val="24"/>
              </w:rPr>
              <w:t>*</w:t>
            </w:r>
            <w:r>
              <w:rPr>
                <w:rFonts w:ascii="楷体_GB2312" w:eastAsia="楷体_GB2312" w:hAnsi="楷体_GB2312" w:cs="楷体_GB2312" w:hint="eastAsia"/>
                <w:color w:val="000000"/>
                <w:sz w:val="24"/>
              </w:rPr>
              <w:t>2、采购图书时支持数据采集设备，通过数据采集设备把数据直接导入系统资源库。</w:t>
            </w:r>
          </w:p>
          <w:p w:rsidR="009C010F" w:rsidRDefault="009C010F" w:rsidP="00586266">
            <w:pPr>
              <w:jc w:val="left"/>
              <w:rPr>
                <w:rFonts w:ascii="楷体_GB2312" w:eastAsia="楷体_GB2312" w:hAnsi="楷体_GB2312" w:cs="楷体_GB2312"/>
                <w:color w:val="000000"/>
                <w:sz w:val="24"/>
              </w:rPr>
            </w:pPr>
            <w:r w:rsidRPr="00AF1208">
              <w:rPr>
                <w:rFonts w:ascii="楷体_GB2312" w:eastAsia="楷体_GB2312" w:hAnsi="楷体_GB2312" w:cs="楷体_GB2312" w:hint="eastAsia"/>
                <w:b/>
                <w:color w:val="000000"/>
                <w:sz w:val="24"/>
              </w:rPr>
              <w:t>*</w:t>
            </w:r>
            <w:r>
              <w:rPr>
                <w:rFonts w:ascii="楷体_GB2312" w:eastAsia="楷体_GB2312" w:hAnsi="楷体_GB2312" w:cs="楷体_GB2312" w:hint="eastAsia"/>
                <w:color w:val="000000"/>
                <w:sz w:val="24"/>
              </w:rPr>
              <w:t>3、通过外部设备外出采购图书时支持现场采访查重，采购数据可与原馆藏数据做现场比对。</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4、出版社管理支持10位与13位ISBN号管理模式自动转换功能。</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5、年度经费使用情况、分析、上年经费结转等管理功能</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6、书商联系人通讯地址等管理功能</w:t>
            </w:r>
          </w:p>
          <w:p w:rsidR="009C010F" w:rsidRDefault="009C010F" w:rsidP="00586266">
            <w:pPr>
              <w:jc w:val="left"/>
              <w:rPr>
                <w:rFonts w:ascii="楷体_GB2312" w:eastAsia="楷体_GB2312" w:hAnsi="楷体_GB2312" w:cs="楷体_GB2312"/>
                <w:color w:val="000000"/>
                <w:sz w:val="24"/>
              </w:rPr>
            </w:pP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编目著录规范专业</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1、标准MARC格式编目版面，数据物理格式为标准的ISO2709格式。</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2、支持连续出版物MARC编目。</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3、支持标准MARC格式数据的导入和导出功能</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4、录入MARC格式可做出适合性调整修改。</w:t>
            </w:r>
          </w:p>
          <w:p w:rsidR="009C010F" w:rsidRDefault="009C010F" w:rsidP="00586266">
            <w:pPr>
              <w:jc w:val="left"/>
              <w:rPr>
                <w:rFonts w:ascii="楷体_GB2312" w:eastAsia="楷体_GB2312" w:hAnsi="楷体_GB2312" w:cs="楷体_GB2312"/>
                <w:color w:val="000000"/>
                <w:sz w:val="24"/>
              </w:rPr>
            </w:pP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辅助编目多样性</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*1、ISBN号直接套录、复本登记等快速著录方式。</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2、软件产品自带有书目资源库，编目可直接调用资源库数据直接编目等多种录入方式。</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3、能直接选择套录书商提供的MARC格式数据</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4、支持Z39.50通信协议，可采用Z39.50通信协议客户端联机编目，可调用外部标准的CN-MARC数据，提供国家图书馆、浙江图书馆等多馆的MARC书目数据联网实时下载使用接口。</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5、统计方式表格所有列均可调，所见即所得。</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6、提供多媒体资料、试卷资料、幻灯片资料等非书资料采编与流通</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7、系统集成电子版图书分类法方便管理查询使用。</w:t>
            </w:r>
          </w:p>
          <w:p w:rsidR="009C010F" w:rsidRDefault="009C010F" w:rsidP="00586266">
            <w:pPr>
              <w:jc w:val="left"/>
              <w:rPr>
                <w:rFonts w:ascii="楷体_GB2312" w:eastAsia="楷体_GB2312" w:hAnsi="楷体_GB2312" w:cs="楷体_GB2312"/>
                <w:color w:val="000000"/>
                <w:sz w:val="24"/>
              </w:rPr>
            </w:pP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完备的数据安全性</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1、采用Sql Server作为系统后台数据库，数据更安全，系统更稳定。</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2、服务器数据可设置自动备份，同时客户端可做本地备份。</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3、有完善的数据备份设计，通过注册检查、权限检查、系统日志、数据备份等方式，加强数据及系统的安全性，并设置系统恢复功能。</w:t>
            </w:r>
          </w:p>
          <w:p w:rsidR="009C010F" w:rsidRDefault="009C010F" w:rsidP="00586266">
            <w:pPr>
              <w:jc w:val="left"/>
              <w:rPr>
                <w:rFonts w:ascii="楷体_GB2312" w:eastAsia="楷体_GB2312" w:hAnsi="楷体_GB2312" w:cs="楷体_GB2312"/>
                <w:color w:val="000000"/>
                <w:sz w:val="24"/>
              </w:rPr>
            </w:pP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流通管理完善快捷</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1、同一屏幕具备借阅、归还、续借、赔偿。</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2、借还状态自动判别，馆藏部门自动判别功能</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*3、支持摄像头自动获取读者证件照片的功能，支持借阅时</w:t>
            </w:r>
            <w:r>
              <w:rPr>
                <w:rFonts w:ascii="楷体_GB2312" w:eastAsia="楷体_GB2312" w:hAnsi="楷体_GB2312" w:cs="楷体_GB2312" w:hint="eastAsia"/>
                <w:color w:val="000000"/>
                <w:sz w:val="24"/>
              </w:rPr>
              <w:lastRenderedPageBreak/>
              <w:t>显示读者照片功能。</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4、图书外借处理过程系统具有读者超期提示、罚款处理等功能。</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5、读者信息可通过整体导入方式产生名单。</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6、可以做借书证有效期管理、学年升级、转班级、、部门整体禁用挂失管理。</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7、提供历届毕业生读者信息、借阅记录查询</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*8、</w:t>
            </w:r>
            <w:r>
              <w:rPr>
                <w:rFonts w:ascii="楷体_GB2312" w:eastAsia="楷体_GB2312" w:hAnsi="宋体" w:cs="楷体_GB2312"/>
                <w:color w:val="000000"/>
                <w:sz w:val="24"/>
                <w:shd w:val="clear" w:color="auto" w:fill="FFFFFF"/>
              </w:rPr>
              <w:t>台州电大校园卡</w:t>
            </w:r>
            <w:r>
              <w:rPr>
                <w:rFonts w:ascii="楷体_GB2312" w:eastAsia="楷体_GB2312" w:hAnsi="楷体_GB2312" w:cs="楷体_GB2312" w:hint="eastAsia"/>
                <w:color w:val="000000"/>
                <w:sz w:val="24"/>
              </w:rPr>
              <w:t>信息能同步至图书馆软件系统，保证</w:t>
            </w:r>
            <w:r>
              <w:rPr>
                <w:rFonts w:ascii="楷体_GB2312" w:eastAsia="楷体_GB2312" w:hAnsi="宋体" w:cs="楷体_GB2312"/>
                <w:color w:val="000000"/>
                <w:sz w:val="24"/>
                <w:shd w:val="clear" w:color="auto" w:fill="FFFFFF"/>
              </w:rPr>
              <w:t>兼容台州电大校园卡</w:t>
            </w:r>
            <w:r>
              <w:rPr>
                <w:rFonts w:ascii="楷体_GB2312" w:eastAsia="楷体_GB2312" w:hAnsi="楷体_GB2312" w:cs="楷体_GB2312" w:hint="eastAsia"/>
                <w:color w:val="000000"/>
                <w:sz w:val="24"/>
              </w:rPr>
              <w:t>能在图书馆软件中当借书证使用。（与</w:t>
            </w:r>
            <w:r>
              <w:rPr>
                <w:rFonts w:ascii="楷体_GB2312" w:eastAsia="楷体_GB2312" w:hAnsi="宋体" w:cs="楷体_GB2312"/>
                <w:color w:val="000000"/>
                <w:sz w:val="24"/>
                <w:shd w:val="clear" w:color="auto" w:fill="FFFFFF"/>
              </w:rPr>
              <w:t>兼容台州电大校园卡</w:t>
            </w:r>
            <w:r>
              <w:rPr>
                <w:rFonts w:ascii="楷体_GB2312" w:eastAsia="楷体_GB2312" w:hAnsi="楷体_GB2312" w:cs="楷体_GB2312" w:hint="eastAsia"/>
                <w:color w:val="000000"/>
                <w:sz w:val="24"/>
              </w:rPr>
              <w:t>对接产生的费用由投标方自理）</w:t>
            </w:r>
          </w:p>
          <w:p w:rsidR="009C010F" w:rsidRDefault="009C010F" w:rsidP="00586266">
            <w:pPr>
              <w:jc w:val="left"/>
              <w:rPr>
                <w:rFonts w:ascii="楷体_GB2312" w:eastAsia="楷体_GB2312" w:hAnsi="楷体_GB2312" w:cs="楷体_GB2312"/>
                <w:color w:val="000000"/>
                <w:sz w:val="24"/>
              </w:rPr>
            </w:pP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周密的读者服务</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1、系统提供读者图书预约服务功能、支持Email通知。</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2、实现读者借阅查询，报刊图书查询借阅读者，部门借阅信息查询等。</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3、实现读者借阅超期、催还管理。</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4、具备读者赔偿罚款Email通知</w:t>
            </w:r>
          </w:p>
          <w:p w:rsidR="009C010F" w:rsidRDefault="009C010F" w:rsidP="00586266">
            <w:pPr>
              <w:jc w:val="left"/>
              <w:rPr>
                <w:rFonts w:ascii="楷体_GB2312" w:eastAsia="楷体_GB2312" w:hAnsi="楷体_GB2312" w:cs="楷体_GB2312"/>
                <w:color w:val="000000"/>
                <w:sz w:val="24"/>
              </w:rPr>
            </w:pP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强大的报刊管理</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*1、完善的报刊订阅功能，能输出各类报表，如订阅情况表、邮局订阅清单、报刊收发清单、征订反馈表等。</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2、支持报刊订阅历史记录查询。</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3、支持过刊编目、移库、赔偿、剔除、删除等管理功能。</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4、实现报刊同图书一样的流通管理。</w:t>
            </w:r>
          </w:p>
          <w:p w:rsidR="009C010F" w:rsidRDefault="009C010F" w:rsidP="00586266">
            <w:pPr>
              <w:jc w:val="left"/>
              <w:rPr>
                <w:rFonts w:ascii="楷体_GB2312" w:eastAsia="楷体_GB2312" w:hAnsi="楷体_GB2312" w:cs="楷体_GB2312"/>
                <w:color w:val="000000"/>
                <w:sz w:val="24"/>
              </w:rPr>
            </w:pP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报表帐册灵活多样</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1、报表打印可自定义，支持导出Excel，每一张报表在打印前都可以按用户需求进行设置格式（如输出列、宽度等）。</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2、打印结果可预览、直观，所见即所得，并提供自动打印和选页打印。</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3、提供图书预订工作单，图书财产账、汇总帐册、、图书目录卡片、新书通告、馆藏分配单等一系列统计报表。</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4、具备图书条形码、书标、借书证等功能打印格式可以自由调整，灵活多样。</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5、系统内部所有统计报表打印前，报表样式，字体样式均可以由用户自由调整，同时可做默认存储，以备下次调用。</w:t>
            </w:r>
          </w:p>
          <w:p w:rsidR="009C010F" w:rsidRDefault="009C010F" w:rsidP="00586266">
            <w:pPr>
              <w:jc w:val="left"/>
              <w:rPr>
                <w:rFonts w:ascii="楷体_GB2312" w:eastAsia="楷体_GB2312" w:hAnsi="楷体_GB2312" w:cs="楷体_GB2312"/>
                <w:color w:val="000000"/>
                <w:sz w:val="24"/>
              </w:rPr>
            </w:pP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统计方式多样</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1、提供图书部类、分类统计方式。图书部类细类自由设置、新增、修改、查询、删除等管理功能</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2、具备全年汇总、文种结构、平均复本量、书目年代结构、书目属性、图书利用率、借阅及归还详细情况、统计方式。</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3、支持图书细类统计打印（如I247.5），支持到馆日期选定打印。便于统计特定时间某类图书的情况。</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4、具备读者借阅量统计、借阅排行榜、读者外借册次、出借分类统计、流通人次统计、历史借阅统计、流通均次统计、流通分类统计、流通书次统计、图书流通率统计等。</w:t>
            </w:r>
          </w:p>
          <w:p w:rsidR="009C010F" w:rsidRDefault="009C010F" w:rsidP="00586266">
            <w:pPr>
              <w:jc w:val="left"/>
              <w:rPr>
                <w:rFonts w:ascii="楷体_GB2312" w:eastAsia="楷体_GB2312" w:hAnsi="楷体_GB2312" w:cs="楷体_GB2312"/>
                <w:color w:val="000000"/>
                <w:sz w:val="24"/>
              </w:rPr>
            </w:pP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权限管理</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1、系统支持多部门管理，方便馆藏的分配。</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2、支持管理人员权限分配功能，不同部门管理人员具备不同使用权限。</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3、具备多种途径的流通定义借阅参数，记录操作日志，强化流通管理，读者续借次数、续借天数可自由设置、图书禁借分类、禁借部门可自由设置。</w:t>
            </w:r>
          </w:p>
          <w:p w:rsidR="009C010F" w:rsidRDefault="009C010F" w:rsidP="00586266">
            <w:pPr>
              <w:rPr>
                <w:rFonts w:ascii="楷体_GB2312" w:eastAsia="楷体_GB2312" w:hAnsi="楷体_GB2312" w:cs="楷体_GB2312"/>
                <w:color w:val="000000"/>
                <w:sz w:val="24"/>
              </w:rPr>
            </w:pPr>
          </w:p>
        </w:tc>
      </w:tr>
      <w:tr w:rsidR="009C010F" w:rsidTr="009C010F">
        <w:trPr>
          <w:trHeight w:val="457"/>
        </w:trPr>
        <w:tc>
          <w:tcPr>
            <w:tcW w:w="2147" w:type="dxa"/>
            <w:vAlign w:val="center"/>
          </w:tcPr>
          <w:p w:rsidR="009C010F" w:rsidRDefault="009C010F" w:rsidP="00586266">
            <w:pPr>
              <w:jc w:val="center"/>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激光扫描枪</w:t>
            </w:r>
          </w:p>
        </w:tc>
        <w:tc>
          <w:tcPr>
            <w:tcW w:w="6487" w:type="dxa"/>
            <w:vAlign w:val="center"/>
          </w:tcPr>
          <w:p w:rsidR="009C010F" w:rsidRDefault="009C010F" w:rsidP="00586266">
            <w:pP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产品说明：</w:t>
            </w:r>
          </w:p>
          <w:p w:rsidR="009C010F" w:rsidRDefault="009C010F" w:rsidP="009C010F">
            <w:pPr>
              <w:numPr>
                <w:ilvl w:val="0"/>
                <w:numId w:val="11"/>
              </w:numP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产品式样：手持终端，有线激光；</w:t>
            </w:r>
          </w:p>
          <w:p w:rsidR="009C010F" w:rsidRDefault="009C010F" w:rsidP="009C010F">
            <w:pPr>
              <w:numPr>
                <w:ilvl w:val="0"/>
                <w:numId w:val="11"/>
              </w:numP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电缆标准：直线，≥2米；阻燃材料</w:t>
            </w:r>
          </w:p>
          <w:p w:rsidR="009C010F" w:rsidRDefault="009C010F" w:rsidP="009C010F">
            <w:pPr>
              <w:numPr>
                <w:ilvl w:val="0"/>
                <w:numId w:val="11"/>
              </w:numP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解码扫描频率：不低于200次/秒</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4、解码能力：CODE128C、CODE128、EAN、 CODE39，CODE11、GS1等国际通用维</w:t>
            </w:r>
          </w:p>
          <w:p w:rsidR="009C010F" w:rsidRDefault="009C010F" w:rsidP="00586266">
            <w:pP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5、扫描精度：最少能够识别3mil； 可识别的印刷对比度：最低20%的反射差</w:t>
            </w:r>
          </w:p>
          <w:p w:rsidR="009C010F" w:rsidRDefault="009C010F" w:rsidP="00586266">
            <w:pP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6、触发方式：按键触发或扳机触发、自动连续识别，自动感应识别</w:t>
            </w:r>
          </w:p>
          <w:p w:rsidR="009C010F" w:rsidRDefault="009C010F" w:rsidP="00586266">
            <w:pPr>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7、提示方式：蜂鸣器，LED指示灯</w:t>
            </w:r>
          </w:p>
          <w:p w:rsidR="009C010F" w:rsidRDefault="009C010F" w:rsidP="00586266">
            <w:pP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8、可以图书馆软件中，正确的使用条形码及ISBN号等</w:t>
            </w:r>
          </w:p>
        </w:tc>
      </w:tr>
      <w:tr w:rsidR="009C010F" w:rsidTr="009C010F">
        <w:trPr>
          <w:trHeight w:val="457"/>
        </w:trPr>
        <w:tc>
          <w:tcPr>
            <w:tcW w:w="2147" w:type="dxa"/>
            <w:vAlign w:val="center"/>
          </w:tcPr>
          <w:p w:rsidR="009C010F" w:rsidRDefault="009C010F" w:rsidP="00586266">
            <w:pPr>
              <w:ind w:leftChars="34" w:left="71"/>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单通道图书防盗仪</w:t>
            </w:r>
          </w:p>
        </w:tc>
        <w:tc>
          <w:tcPr>
            <w:tcW w:w="6487" w:type="dxa"/>
            <w:vAlign w:val="center"/>
          </w:tcPr>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一、产品说明: </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1、亚克力整体成型</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2、灵敏度高， 4cm以上的磁条即可检测报警 </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3、全面兼容检测国产和进口图书防盗磁条 </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4、稳定可靠，使用简单，可24小时连续运行 </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5、平均无故障时间达100000小时及以上 </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6、产品功率≤6瓦</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7、 集成出入人数自动计数显示器</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二、技术参数： </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信号处理：数字式微晶片控制</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工作电压：AC 220V±20 V</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工作温度：-10℃-60℃</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报警方式：声光报警</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报警率：98.5%</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主机尺寸：300(长) * 260(宽) * 70(高)mm </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检测架尺寸： 1450（高）*420（宽）*30(厚)mm </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检测距离：双通道1600-2400mm </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产品功率： ≤6瓦</w:t>
            </w:r>
          </w:p>
        </w:tc>
      </w:tr>
      <w:tr w:rsidR="009C010F" w:rsidTr="009C010F">
        <w:trPr>
          <w:trHeight w:val="457"/>
        </w:trPr>
        <w:tc>
          <w:tcPr>
            <w:tcW w:w="2147" w:type="dxa"/>
            <w:vAlign w:val="center"/>
          </w:tcPr>
          <w:p w:rsidR="009C010F" w:rsidRDefault="009C010F" w:rsidP="00586266">
            <w:pPr>
              <w:ind w:leftChars="34" w:left="71"/>
              <w:rPr>
                <w:rFonts w:ascii="楷体_GB2312" w:eastAsia="楷体_GB2312" w:hAnsi="楷体_GB2312" w:cs="楷体_GB2312"/>
                <w:color w:val="000000"/>
                <w:sz w:val="24"/>
              </w:rPr>
            </w:pPr>
            <w:r>
              <w:rPr>
                <w:rFonts w:ascii="楷体_GB2312" w:eastAsia="楷体_GB2312" w:hAnsi="楷体_GB2312" w:cs="楷体_GB2312" w:hint="eastAsia"/>
                <w:color w:val="000000"/>
                <w:sz w:val="24"/>
              </w:rPr>
              <w:t>磁条检查仪</w:t>
            </w:r>
          </w:p>
        </w:tc>
        <w:tc>
          <w:tcPr>
            <w:tcW w:w="6487" w:type="dxa"/>
            <w:vAlign w:val="center"/>
          </w:tcPr>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技术参数</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1、与图书防盗仪之间无干扰，可以靠近同时工作</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2、可以检测各种规格尺寸的防盗磁条</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3、检测面板为仿皮材质，典雅实用</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4、分体式设计，可采用平台嵌入式安装</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工作电压：AC：220V±10%、50Hz</w:t>
            </w:r>
            <w:r>
              <w:rPr>
                <w:rFonts w:ascii="楷体_GB2312" w:eastAsia="楷体_GB2312" w:hAnsi="楷体_GB2312" w:cs="楷体_GB2312" w:hint="eastAsia"/>
                <w:color w:val="000000"/>
                <w:sz w:val="24"/>
              </w:rPr>
              <w:br/>
              <w:t>功率：≤6W</w:t>
            </w:r>
            <w:r>
              <w:rPr>
                <w:rFonts w:ascii="楷体_GB2312" w:eastAsia="楷体_GB2312" w:hAnsi="楷体_GB2312" w:cs="楷体_GB2312" w:hint="eastAsia"/>
                <w:color w:val="000000"/>
                <w:sz w:val="24"/>
              </w:rPr>
              <w:br/>
              <w:t>检测高度：≥6cm</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包装纸箱尺寸：330*290*150mm</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检测主机外形尺寸：240*165*55（mm）</w:t>
            </w:r>
            <w:r>
              <w:rPr>
                <w:rFonts w:ascii="楷体_GB2312" w:eastAsia="楷体_GB2312" w:hAnsi="楷体_GB2312" w:cs="楷体_GB2312" w:hint="eastAsia"/>
                <w:color w:val="000000"/>
                <w:sz w:val="24"/>
              </w:rPr>
              <w:br/>
              <w:t>检测面板外形尺寸：305*255*15(mm）</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毛重：3.4KG</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净重：2.85KG</w:t>
            </w:r>
          </w:p>
        </w:tc>
      </w:tr>
      <w:tr w:rsidR="009C010F" w:rsidTr="009C010F">
        <w:trPr>
          <w:trHeight w:val="457"/>
        </w:trPr>
        <w:tc>
          <w:tcPr>
            <w:tcW w:w="2147" w:type="dxa"/>
            <w:vAlign w:val="center"/>
          </w:tcPr>
          <w:p w:rsidR="009C010F" w:rsidRDefault="009C010F" w:rsidP="00586266">
            <w:pPr>
              <w:ind w:leftChars="34" w:left="71"/>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充消磁器</w:t>
            </w:r>
          </w:p>
        </w:tc>
        <w:tc>
          <w:tcPr>
            <w:tcW w:w="6487" w:type="dxa"/>
            <w:vAlign w:val="center"/>
          </w:tcPr>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产品说明</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表面采用耐高温、耐磨划的钢化玻璃，设计光滑透亮、使用寿命长、发热量小，适合新华书店、图书馆、民营书店、药店、音像店、化妆品店等，可镶嵌在柜台上。</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功能说明：可对防盗磁条充磁、消磁，使其附上或解除防盗功能</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1、表面采用耐高温、耐磨划的钢化玻璃，技术先进，节能降耗，安全环保</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2、采用环磁场技术，有效充分充、消磁，避免误报警、漏报警</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3、独有过流保护装置，无交流噪声，系统稳定可靠</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4、采用进口集成元器件，不容易老化，平均无故障时间 ≥ 60000小时</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5、功耗小：充磁功率 ≤60W；消磁功率 ≤30W</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6、机体尺寸：280 x 210 x 100 mm</w:t>
            </w:r>
          </w:p>
        </w:tc>
      </w:tr>
      <w:tr w:rsidR="009C010F" w:rsidTr="009C010F">
        <w:trPr>
          <w:trHeight w:val="457"/>
        </w:trPr>
        <w:tc>
          <w:tcPr>
            <w:tcW w:w="2147" w:type="dxa"/>
            <w:vAlign w:val="center"/>
          </w:tcPr>
          <w:p w:rsidR="009C010F" w:rsidRDefault="009C010F" w:rsidP="00586266">
            <w:pPr>
              <w:ind w:leftChars="34" w:left="71"/>
              <w:rPr>
                <w:rFonts w:ascii="楷体_GB2312" w:eastAsia="楷体_GB2312" w:hAnsi="楷体_GB2312" w:cs="楷体_GB2312"/>
                <w:color w:val="000000"/>
                <w:sz w:val="24"/>
              </w:rPr>
            </w:pPr>
            <w:r>
              <w:rPr>
                <w:rFonts w:ascii="楷体_GB2312" w:eastAsia="楷体_GB2312" w:hAnsi="楷体_GB2312" w:cs="楷体_GB2312" w:hint="eastAsia"/>
                <w:color w:val="000000"/>
                <w:sz w:val="24"/>
              </w:rPr>
              <w:lastRenderedPageBreak/>
              <w:t>消磁板</w:t>
            </w:r>
          </w:p>
        </w:tc>
        <w:tc>
          <w:tcPr>
            <w:tcW w:w="6487" w:type="dxa"/>
            <w:vAlign w:val="center"/>
          </w:tcPr>
          <w:p w:rsidR="009C010F" w:rsidRDefault="009C010F" w:rsidP="00586266">
            <w:pPr>
              <w:rPr>
                <w:rFonts w:ascii="楷体_GB2312" w:eastAsia="楷体_GB2312" w:hAnsi="楷体_GB2312" w:cs="楷体_GB2312"/>
                <w:color w:val="000000"/>
                <w:sz w:val="24"/>
              </w:rPr>
            </w:pPr>
            <w:r>
              <w:rPr>
                <w:rFonts w:ascii="楷体_GB2312" w:eastAsia="楷体_GB2312" w:hAnsi="楷体_GB2312" w:cs="楷体_GB2312" w:hint="eastAsia"/>
                <w:color w:val="000000"/>
                <w:sz w:val="24"/>
              </w:rPr>
              <w:t>消磁板（无需电源）可对防盗磁条进行消磁，使其解除防盗功能</w:t>
            </w:r>
          </w:p>
        </w:tc>
      </w:tr>
      <w:tr w:rsidR="009C010F" w:rsidTr="009C010F">
        <w:trPr>
          <w:trHeight w:val="457"/>
        </w:trPr>
        <w:tc>
          <w:tcPr>
            <w:tcW w:w="2147" w:type="dxa"/>
            <w:vAlign w:val="center"/>
          </w:tcPr>
          <w:p w:rsidR="009C010F" w:rsidRDefault="009C010F" w:rsidP="00586266">
            <w:pPr>
              <w:ind w:leftChars="34" w:left="71"/>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16CM钴基可充消磁条</w:t>
            </w:r>
          </w:p>
        </w:tc>
        <w:tc>
          <w:tcPr>
            <w:tcW w:w="6487" w:type="dxa"/>
            <w:vAlign w:val="center"/>
          </w:tcPr>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产品说明：</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1、不干胶粘贴</w:t>
            </w:r>
            <w:r>
              <w:rPr>
                <w:rFonts w:ascii="楷体_GB2312" w:eastAsia="楷体_GB2312" w:hAnsi="楷体_GB2312" w:cs="楷体_GB2312" w:hint="eastAsia"/>
                <w:color w:val="000000"/>
                <w:sz w:val="24"/>
              </w:rPr>
              <w:br/>
              <w:t>2、复合（可充消磁）</w:t>
            </w:r>
            <w:r>
              <w:rPr>
                <w:rFonts w:ascii="楷体_GB2312" w:eastAsia="楷体_GB2312" w:hAnsi="楷体_GB2312" w:cs="楷体_GB2312" w:hint="eastAsia"/>
                <w:color w:val="000000"/>
                <w:sz w:val="24"/>
              </w:rPr>
              <w:br/>
              <w:t>3、钴基</w:t>
            </w:r>
            <w:r>
              <w:rPr>
                <w:rFonts w:ascii="楷体_GB2312" w:eastAsia="楷体_GB2312" w:hAnsi="楷体_GB2312" w:cs="楷体_GB2312" w:hint="eastAsia"/>
                <w:color w:val="000000"/>
                <w:sz w:val="24"/>
              </w:rPr>
              <w:br/>
              <w:t>4、长度为16CM</w:t>
            </w:r>
          </w:p>
        </w:tc>
      </w:tr>
      <w:tr w:rsidR="009C010F" w:rsidTr="009C010F">
        <w:trPr>
          <w:trHeight w:val="457"/>
        </w:trPr>
        <w:tc>
          <w:tcPr>
            <w:tcW w:w="2147" w:type="dxa"/>
            <w:vAlign w:val="center"/>
          </w:tcPr>
          <w:p w:rsidR="009C010F" w:rsidRDefault="009C010F" w:rsidP="00586266">
            <w:pPr>
              <w:ind w:leftChars="34" w:left="71"/>
              <w:rPr>
                <w:rFonts w:ascii="楷体_GB2312" w:eastAsia="楷体_GB2312" w:hAnsi="楷体_GB2312" w:cs="楷体_GB2312"/>
                <w:color w:val="000000"/>
                <w:sz w:val="24"/>
              </w:rPr>
            </w:pPr>
            <w:r>
              <w:rPr>
                <w:rFonts w:ascii="楷体_GB2312" w:eastAsia="楷体_GB2312" w:hAnsi="楷体_GB2312" w:cs="楷体_GB2312" w:hint="eastAsia"/>
                <w:color w:val="000000"/>
                <w:sz w:val="24"/>
              </w:rPr>
              <w:t>读卡器</w:t>
            </w:r>
          </w:p>
        </w:tc>
        <w:tc>
          <w:tcPr>
            <w:tcW w:w="6487" w:type="dxa"/>
            <w:vAlign w:val="center"/>
          </w:tcPr>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1、适用于符合MIFARE标准的非接触卡</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2、支持MIFARE标准</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3、最大读卡距离100mm </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4、控制蜂鸣器鸣响</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 xml:space="preserve">5、工作频率13.56MHZ </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6、通讯方式：USB</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7、通讯参数：波特率57600 bit/s，8位数据位，1位停止位，无校验</w:t>
            </w:r>
          </w:p>
          <w:p w:rsidR="009C010F" w:rsidRDefault="009C010F" w:rsidP="00586266">
            <w:pPr>
              <w:jc w:val="left"/>
              <w:rPr>
                <w:rFonts w:ascii="楷体_GB2312" w:eastAsia="楷体_GB2312" w:hAnsi="楷体_GB2312" w:cs="楷体_GB2312"/>
                <w:color w:val="000000"/>
                <w:sz w:val="24"/>
              </w:rPr>
            </w:pPr>
            <w:r>
              <w:rPr>
                <w:rFonts w:ascii="楷体_GB2312" w:eastAsia="楷体_GB2312" w:hAnsi="楷体_GB2312" w:cs="楷体_GB2312" w:hint="eastAsia"/>
                <w:color w:val="000000"/>
                <w:sz w:val="24"/>
              </w:rPr>
              <w:t>8、能够和学校使用</w:t>
            </w:r>
            <w:r>
              <w:rPr>
                <w:rFonts w:ascii="楷体_GB2312" w:eastAsia="楷体_GB2312" w:hAnsi="宋体" w:cs="楷体_GB2312"/>
                <w:color w:val="000000"/>
                <w:sz w:val="24"/>
                <w:shd w:val="clear" w:color="auto" w:fill="FFFFFF"/>
              </w:rPr>
              <w:t>台州电大校园卡</w:t>
            </w:r>
            <w:r>
              <w:rPr>
                <w:rFonts w:ascii="楷体_GB2312" w:eastAsia="楷体_GB2312" w:hAnsi="楷体_GB2312" w:cs="楷体_GB2312" w:hint="eastAsia"/>
                <w:color w:val="000000"/>
                <w:sz w:val="24"/>
              </w:rPr>
              <w:t>系统准确对接（与</w:t>
            </w:r>
            <w:r>
              <w:rPr>
                <w:rFonts w:ascii="楷体_GB2312" w:eastAsia="楷体_GB2312" w:hAnsi="宋体" w:cs="楷体_GB2312"/>
                <w:color w:val="000000"/>
                <w:sz w:val="24"/>
                <w:shd w:val="clear" w:color="auto" w:fill="FFFFFF"/>
              </w:rPr>
              <w:t>兼容台州电大校园卡</w:t>
            </w:r>
            <w:r>
              <w:rPr>
                <w:rFonts w:ascii="楷体_GB2312" w:eastAsia="楷体_GB2312" w:hAnsi="楷体_GB2312" w:cs="楷体_GB2312" w:hint="eastAsia"/>
                <w:color w:val="000000"/>
                <w:sz w:val="24"/>
              </w:rPr>
              <w:t>对接产生的费用由投标方自理）</w:t>
            </w:r>
          </w:p>
        </w:tc>
      </w:tr>
    </w:tbl>
    <w:p w:rsidR="009C010F" w:rsidRDefault="009C010F" w:rsidP="009C010F">
      <w:pPr>
        <w:pStyle w:val="aa"/>
        <w:spacing w:line="360" w:lineRule="auto"/>
        <w:ind w:left="864" w:firstLineChars="0" w:firstLine="0"/>
        <w:rPr>
          <w:rFonts w:ascii="宋体" w:hAnsi="宋体"/>
          <w:color w:val="000000"/>
          <w:sz w:val="24"/>
        </w:rPr>
      </w:pPr>
    </w:p>
    <w:tbl>
      <w:tblPr>
        <w:tblW w:w="8647" w:type="dxa"/>
        <w:tblInd w:w="108" w:type="dxa"/>
        <w:tblCellMar>
          <w:left w:w="0" w:type="dxa"/>
          <w:right w:w="0" w:type="dxa"/>
        </w:tblCellMar>
        <w:tblLook w:val="04A0"/>
      </w:tblPr>
      <w:tblGrid>
        <w:gridCol w:w="2127"/>
        <w:gridCol w:w="1625"/>
        <w:gridCol w:w="2627"/>
        <w:gridCol w:w="1032"/>
        <w:gridCol w:w="1236"/>
      </w:tblGrid>
      <w:tr w:rsidR="009C010F" w:rsidRPr="00D17D31" w:rsidTr="00B94615">
        <w:trPr>
          <w:trHeight w:val="451"/>
        </w:trPr>
        <w:tc>
          <w:tcPr>
            <w:tcW w:w="21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lastRenderedPageBreak/>
              <w:t>产品名称</w:t>
            </w:r>
          </w:p>
        </w:tc>
        <w:tc>
          <w:tcPr>
            <w:tcW w:w="16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规　格</w:t>
            </w:r>
          </w:p>
        </w:tc>
        <w:tc>
          <w:tcPr>
            <w:tcW w:w="26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功　　用</w:t>
            </w:r>
          </w:p>
        </w:tc>
        <w:tc>
          <w:tcPr>
            <w:tcW w:w="10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数量</w:t>
            </w:r>
          </w:p>
        </w:tc>
        <w:tc>
          <w:tcPr>
            <w:tcW w:w="12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备　　注</w:t>
            </w:r>
          </w:p>
        </w:tc>
      </w:tr>
      <w:tr w:rsidR="009C010F" w:rsidRPr="00D17D31" w:rsidTr="00B94615">
        <w:trPr>
          <w:trHeight w:val="457"/>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软件</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ind w:left="71"/>
              <w:jc w:val="left"/>
              <w:rPr>
                <w:rFonts w:ascii="宋体" w:hAnsi="宋体" w:cs="宋体"/>
                <w:color w:val="000000"/>
                <w:kern w:val="0"/>
                <w:sz w:val="24"/>
              </w:rPr>
            </w:pPr>
            <w:r w:rsidRPr="00D17D31">
              <w:rPr>
                <w:rFonts w:ascii="楷体_GB2312" w:eastAsia="楷体_GB2312" w:hAnsi="宋体" w:cs="宋体" w:hint="eastAsia"/>
                <w:color w:val="000000"/>
                <w:kern w:val="0"/>
                <w:sz w:val="24"/>
              </w:rPr>
              <w:t>图书馆自动化集成系统网络版</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wordWrap w:val="0"/>
              <w:spacing w:line="357" w:lineRule="atLeast"/>
              <w:jc w:val="left"/>
              <w:rPr>
                <w:rFonts w:ascii="宋体" w:hAnsi="宋体" w:cs="宋体"/>
                <w:color w:val="000000"/>
                <w:kern w:val="0"/>
                <w:sz w:val="24"/>
              </w:rPr>
            </w:pPr>
            <w:r w:rsidRPr="00D17D31">
              <w:rPr>
                <w:rFonts w:ascii="楷体_GB2312" w:eastAsia="楷体_GB2312" w:hAnsi="宋体" w:cs="宋体" w:hint="eastAsia"/>
                <w:color w:val="000000"/>
                <w:kern w:val="0"/>
                <w:sz w:val="24"/>
              </w:rPr>
              <w:t>图书馆管理软件，实现学校图书管理电脑化，图书著录符合中图法和中国文献编目规则要求，能正常使用系统所提供的所有功能。</w:t>
            </w:r>
          </w:p>
        </w:tc>
        <w:tc>
          <w:tcPr>
            <w:tcW w:w="1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1</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wordWrap w:val="0"/>
              <w:spacing w:line="357" w:lineRule="atLeast"/>
              <w:jc w:val="right"/>
              <w:rPr>
                <w:rFonts w:ascii="宋体" w:hAnsi="宋体" w:cs="宋体"/>
                <w:color w:val="000000"/>
                <w:kern w:val="0"/>
                <w:sz w:val="24"/>
              </w:rPr>
            </w:pPr>
            <w:r w:rsidRPr="00D17D31">
              <w:rPr>
                <w:rFonts w:ascii="楷体_GB2312" w:eastAsia="楷体_GB2312" w:hAnsi="宋体" w:cs="宋体" w:hint="eastAsia"/>
                <w:color w:val="000000"/>
                <w:kern w:val="0"/>
                <w:sz w:val="24"/>
              </w:rPr>
              <w:t> </w:t>
            </w:r>
          </w:p>
        </w:tc>
      </w:tr>
      <w:tr w:rsidR="009C010F" w:rsidRPr="00D17D31" w:rsidTr="00B94615">
        <w:trPr>
          <w:trHeight w:val="457"/>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配套设备</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楷体_GB2312" w:eastAsia="楷体_GB2312" w:hAnsi="宋体" w:cs="宋体" w:hint="eastAsia"/>
                <w:color w:val="000000"/>
                <w:kern w:val="0"/>
                <w:sz w:val="24"/>
              </w:rPr>
              <w:t>激光扫描枪TYDM6010U</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楷体_GB2312" w:eastAsia="楷体_GB2312" w:hAnsi="宋体" w:cs="宋体" w:hint="eastAsia"/>
                <w:color w:val="000000"/>
                <w:kern w:val="0"/>
                <w:sz w:val="24"/>
              </w:rPr>
              <w:t>用于扫描条形码</w:t>
            </w:r>
          </w:p>
        </w:tc>
        <w:tc>
          <w:tcPr>
            <w:tcW w:w="1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wordWrap w:val="0"/>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2</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right"/>
              <w:rPr>
                <w:rFonts w:ascii="宋体" w:hAnsi="宋体" w:cs="宋体"/>
                <w:color w:val="000000"/>
                <w:kern w:val="0"/>
                <w:sz w:val="24"/>
              </w:rPr>
            </w:pPr>
            <w:r w:rsidRPr="00D17D31">
              <w:rPr>
                <w:rFonts w:ascii="楷体_GB2312" w:eastAsia="楷体_GB2312" w:hAnsi="宋体" w:cs="宋体" w:hint="eastAsia"/>
                <w:color w:val="000000"/>
                <w:kern w:val="0"/>
                <w:sz w:val="24"/>
              </w:rPr>
              <w:t>U口</w:t>
            </w:r>
          </w:p>
        </w:tc>
      </w:tr>
      <w:tr w:rsidR="009C010F" w:rsidRPr="00D17D31" w:rsidTr="00B94615">
        <w:trPr>
          <w:trHeight w:val="457"/>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ind w:left="71"/>
              <w:jc w:val="left"/>
              <w:rPr>
                <w:rFonts w:ascii="宋体" w:hAnsi="宋体" w:cs="宋体"/>
                <w:color w:val="000000"/>
                <w:kern w:val="0"/>
                <w:sz w:val="24"/>
              </w:rPr>
            </w:pPr>
            <w:r w:rsidRPr="00D17D31">
              <w:rPr>
                <w:rFonts w:ascii="楷体_GB2312" w:eastAsia="楷体_GB2312" w:hAnsi="宋体" w:cs="宋体" w:hint="eastAsia"/>
                <w:color w:val="000000"/>
                <w:kern w:val="0"/>
                <w:sz w:val="24"/>
              </w:rPr>
              <w:t>单通道图书防盗仪</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楷体_GB2312" w:eastAsia="楷体_GB2312" w:hAnsi="宋体" w:cs="宋体" w:hint="eastAsia"/>
                <w:color w:val="000000"/>
                <w:kern w:val="0"/>
                <w:sz w:val="24"/>
              </w:rPr>
              <w:t> </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楷体_GB2312" w:eastAsia="楷体_GB2312" w:hAnsi="宋体" w:cs="宋体" w:hint="eastAsia"/>
                <w:color w:val="000000"/>
                <w:kern w:val="0"/>
                <w:sz w:val="24"/>
              </w:rPr>
              <w:t>未办理借阅手续非法带出的图书经过安全门禁时，系统进行声光报警。</w:t>
            </w:r>
          </w:p>
        </w:tc>
        <w:tc>
          <w:tcPr>
            <w:tcW w:w="1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1</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right"/>
              <w:rPr>
                <w:rFonts w:ascii="宋体" w:hAnsi="宋体" w:cs="宋体"/>
                <w:color w:val="000000"/>
                <w:kern w:val="0"/>
                <w:sz w:val="24"/>
              </w:rPr>
            </w:pPr>
            <w:r w:rsidRPr="00D17D31">
              <w:rPr>
                <w:rFonts w:ascii="楷体_GB2312" w:eastAsia="楷体_GB2312" w:hAnsi="宋体" w:cs="宋体" w:hint="eastAsia"/>
                <w:color w:val="000000"/>
                <w:kern w:val="0"/>
                <w:sz w:val="24"/>
              </w:rPr>
              <w:t> </w:t>
            </w:r>
          </w:p>
        </w:tc>
      </w:tr>
      <w:tr w:rsidR="009C010F" w:rsidRPr="00D17D31" w:rsidTr="00B94615">
        <w:trPr>
          <w:trHeight w:val="457"/>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ind w:left="71"/>
              <w:jc w:val="left"/>
              <w:rPr>
                <w:rFonts w:ascii="宋体" w:hAnsi="宋体" w:cs="宋体"/>
                <w:color w:val="000000"/>
                <w:kern w:val="0"/>
                <w:sz w:val="24"/>
              </w:rPr>
            </w:pPr>
            <w:r w:rsidRPr="00D17D31">
              <w:rPr>
                <w:rFonts w:ascii="楷体_GB2312" w:eastAsia="楷体_GB2312" w:hAnsi="宋体" w:cs="宋体" w:hint="eastAsia"/>
                <w:color w:val="000000"/>
                <w:kern w:val="0"/>
                <w:sz w:val="24"/>
              </w:rPr>
              <w:t>磁条检查仪</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楷体_GB2312" w:eastAsia="楷体_GB2312" w:hAnsi="宋体" w:cs="宋体" w:hint="eastAsia"/>
                <w:color w:val="000000"/>
                <w:kern w:val="0"/>
                <w:sz w:val="24"/>
              </w:rPr>
              <w:t> </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楷体_GB2312" w:eastAsia="楷体_GB2312" w:hAnsi="宋体" w:cs="宋体" w:hint="eastAsia"/>
                <w:color w:val="000000"/>
                <w:kern w:val="0"/>
                <w:sz w:val="24"/>
              </w:rPr>
              <w:t>检查图书上的防盗磁条是否完好</w:t>
            </w:r>
          </w:p>
        </w:tc>
        <w:tc>
          <w:tcPr>
            <w:tcW w:w="1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1</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right"/>
              <w:rPr>
                <w:rFonts w:ascii="宋体" w:hAnsi="宋体" w:cs="宋体"/>
                <w:color w:val="000000"/>
                <w:kern w:val="0"/>
                <w:sz w:val="24"/>
              </w:rPr>
            </w:pPr>
            <w:r w:rsidRPr="00D17D31">
              <w:rPr>
                <w:rFonts w:ascii="楷体_GB2312" w:eastAsia="楷体_GB2312" w:hAnsi="宋体" w:cs="宋体" w:hint="eastAsia"/>
                <w:color w:val="000000"/>
                <w:kern w:val="0"/>
                <w:sz w:val="24"/>
              </w:rPr>
              <w:t> </w:t>
            </w:r>
          </w:p>
        </w:tc>
      </w:tr>
      <w:tr w:rsidR="009C010F" w:rsidRPr="00D17D31" w:rsidTr="00B94615">
        <w:trPr>
          <w:trHeight w:val="457"/>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ind w:left="71"/>
              <w:jc w:val="left"/>
              <w:rPr>
                <w:rFonts w:ascii="宋体" w:hAnsi="宋体" w:cs="宋体"/>
                <w:color w:val="000000"/>
                <w:kern w:val="0"/>
                <w:sz w:val="24"/>
              </w:rPr>
            </w:pPr>
            <w:r w:rsidRPr="00D17D31">
              <w:rPr>
                <w:rFonts w:ascii="楷体_GB2312" w:eastAsia="楷体_GB2312" w:hAnsi="宋体" w:cs="宋体" w:hint="eastAsia"/>
                <w:color w:val="000000"/>
                <w:kern w:val="0"/>
                <w:sz w:val="24"/>
              </w:rPr>
              <w:t>充消磁器</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宋体" w:hAnsi="宋体" w:cs="宋体" w:hint="eastAsia"/>
                <w:color w:val="000000"/>
                <w:kern w:val="0"/>
                <w:sz w:val="24"/>
              </w:rPr>
              <w:t> </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楷体_GB2312" w:eastAsia="楷体_GB2312" w:hAnsi="宋体" w:cs="宋体" w:hint="eastAsia"/>
                <w:color w:val="000000"/>
                <w:kern w:val="0"/>
                <w:sz w:val="24"/>
              </w:rPr>
              <w:t>对磁条进行充磁或消磁</w:t>
            </w:r>
          </w:p>
        </w:tc>
        <w:tc>
          <w:tcPr>
            <w:tcW w:w="1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1</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right"/>
              <w:rPr>
                <w:rFonts w:ascii="宋体" w:hAnsi="宋体" w:cs="宋体"/>
                <w:color w:val="000000"/>
                <w:kern w:val="0"/>
                <w:sz w:val="24"/>
              </w:rPr>
            </w:pPr>
            <w:r w:rsidRPr="00D17D31">
              <w:rPr>
                <w:rFonts w:ascii="楷体_GB2312" w:eastAsia="楷体_GB2312" w:hAnsi="宋体" w:cs="宋体" w:hint="eastAsia"/>
                <w:color w:val="000000"/>
                <w:kern w:val="0"/>
                <w:sz w:val="24"/>
              </w:rPr>
              <w:t> </w:t>
            </w:r>
          </w:p>
        </w:tc>
      </w:tr>
      <w:tr w:rsidR="009C010F" w:rsidRPr="00D17D31" w:rsidTr="00B94615">
        <w:trPr>
          <w:trHeight w:val="457"/>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ind w:left="71"/>
              <w:jc w:val="left"/>
              <w:rPr>
                <w:rFonts w:ascii="宋体" w:hAnsi="宋体" w:cs="宋体"/>
                <w:color w:val="000000"/>
                <w:kern w:val="0"/>
                <w:sz w:val="24"/>
              </w:rPr>
            </w:pPr>
            <w:r w:rsidRPr="00D17D31">
              <w:rPr>
                <w:rFonts w:ascii="楷体_GB2312" w:eastAsia="楷体_GB2312" w:hAnsi="宋体" w:cs="宋体" w:hint="eastAsia"/>
                <w:color w:val="000000"/>
                <w:kern w:val="0"/>
                <w:sz w:val="24"/>
              </w:rPr>
              <w:t>消磁板</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宋体" w:hAnsi="宋体" w:cs="宋体" w:hint="eastAsia"/>
                <w:color w:val="000000"/>
                <w:kern w:val="0"/>
                <w:sz w:val="24"/>
              </w:rPr>
              <w:t> </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楷体_GB2312" w:eastAsia="楷体_GB2312" w:hAnsi="宋体" w:cs="宋体" w:hint="eastAsia"/>
                <w:color w:val="000000"/>
                <w:kern w:val="0"/>
                <w:sz w:val="24"/>
              </w:rPr>
              <w:t>无需电源进行消磁</w:t>
            </w:r>
          </w:p>
        </w:tc>
        <w:tc>
          <w:tcPr>
            <w:tcW w:w="1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1</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right"/>
              <w:rPr>
                <w:rFonts w:ascii="宋体" w:hAnsi="宋体" w:cs="宋体"/>
                <w:color w:val="000000"/>
                <w:kern w:val="0"/>
                <w:sz w:val="24"/>
              </w:rPr>
            </w:pPr>
            <w:r w:rsidRPr="00D17D31">
              <w:rPr>
                <w:rFonts w:ascii="楷体_GB2312" w:eastAsia="楷体_GB2312" w:hAnsi="宋体" w:cs="宋体" w:hint="eastAsia"/>
                <w:color w:val="000000"/>
                <w:kern w:val="0"/>
                <w:sz w:val="24"/>
              </w:rPr>
              <w:t> </w:t>
            </w:r>
          </w:p>
        </w:tc>
      </w:tr>
      <w:tr w:rsidR="009C010F" w:rsidRPr="00D17D31" w:rsidTr="00B94615">
        <w:trPr>
          <w:trHeight w:val="457"/>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ind w:left="71"/>
              <w:jc w:val="left"/>
              <w:rPr>
                <w:rFonts w:ascii="宋体" w:hAnsi="宋体" w:cs="宋体"/>
                <w:color w:val="000000"/>
                <w:kern w:val="0"/>
                <w:sz w:val="24"/>
              </w:rPr>
            </w:pPr>
            <w:r w:rsidRPr="00D17D31">
              <w:rPr>
                <w:rFonts w:ascii="楷体_GB2312" w:eastAsia="楷体_GB2312" w:hAnsi="宋体" w:cs="宋体" w:hint="eastAsia"/>
                <w:color w:val="000000"/>
                <w:kern w:val="0"/>
                <w:sz w:val="24"/>
              </w:rPr>
              <w:t>16CM钴基可充消磁条</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宋体" w:hAnsi="宋体" w:cs="宋体" w:hint="eastAsia"/>
                <w:color w:val="000000"/>
                <w:kern w:val="0"/>
                <w:sz w:val="24"/>
              </w:rPr>
              <w:t> </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left"/>
              <w:rPr>
                <w:rFonts w:ascii="宋体" w:hAnsi="宋体" w:cs="宋体"/>
                <w:color w:val="000000"/>
                <w:kern w:val="0"/>
                <w:sz w:val="24"/>
              </w:rPr>
            </w:pPr>
            <w:r w:rsidRPr="00D17D31">
              <w:rPr>
                <w:rFonts w:ascii="楷体_GB2312" w:eastAsia="楷体_GB2312" w:hAnsi="宋体" w:cs="宋体" w:hint="eastAsia"/>
                <w:color w:val="000000"/>
                <w:kern w:val="0"/>
                <w:sz w:val="24"/>
              </w:rPr>
              <w:t> </w:t>
            </w:r>
          </w:p>
        </w:tc>
        <w:tc>
          <w:tcPr>
            <w:tcW w:w="1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30000</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right"/>
              <w:rPr>
                <w:rFonts w:ascii="宋体" w:hAnsi="宋体" w:cs="宋体"/>
                <w:color w:val="000000"/>
                <w:kern w:val="0"/>
                <w:sz w:val="24"/>
              </w:rPr>
            </w:pPr>
            <w:r w:rsidRPr="00D17D31">
              <w:rPr>
                <w:rFonts w:ascii="楷体_GB2312" w:eastAsia="楷体_GB2312" w:hAnsi="宋体" w:cs="宋体" w:hint="eastAsia"/>
                <w:color w:val="000000"/>
                <w:kern w:val="0"/>
                <w:sz w:val="24"/>
              </w:rPr>
              <w:t> </w:t>
            </w:r>
          </w:p>
        </w:tc>
      </w:tr>
      <w:tr w:rsidR="009C010F" w:rsidRPr="00D17D31" w:rsidTr="00B94615">
        <w:trPr>
          <w:trHeight w:val="457"/>
        </w:trPr>
        <w:tc>
          <w:tcPr>
            <w:tcW w:w="21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wordWrap w:val="0"/>
              <w:spacing w:line="357" w:lineRule="atLeast"/>
              <w:ind w:left="71"/>
              <w:jc w:val="left"/>
              <w:rPr>
                <w:rFonts w:ascii="宋体" w:hAnsi="宋体" w:cs="宋体"/>
                <w:color w:val="000000"/>
                <w:kern w:val="0"/>
                <w:sz w:val="24"/>
              </w:rPr>
            </w:pPr>
            <w:r w:rsidRPr="00D17D31">
              <w:rPr>
                <w:rFonts w:ascii="楷体_GB2312" w:eastAsia="楷体_GB2312" w:hAnsi="宋体" w:cs="宋体" w:hint="eastAsia"/>
                <w:color w:val="000000"/>
                <w:kern w:val="0"/>
                <w:sz w:val="24"/>
              </w:rPr>
              <w:t> </w:t>
            </w:r>
            <w:r w:rsidRPr="00D17D31">
              <w:rPr>
                <w:rFonts w:ascii="楷体_GB2312" w:eastAsia="楷体_GB2312" w:hAnsi="宋体" w:cs="宋体" w:hint="eastAsia"/>
                <w:color w:val="000000"/>
                <w:kern w:val="0"/>
                <w:sz w:val="24"/>
              </w:rPr>
              <w:t>读卡器</w:t>
            </w:r>
          </w:p>
        </w:tc>
        <w:tc>
          <w:tcPr>
            <w:tcW w:w="16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wordWrap w:val="0"/>
              <w:spacing w:line="357" w:lineRule="atLeast"/>
              <w:jc w:val="left"/>
              <w:rPr>
                <w:rFonts w:ascii="宋体" w:hAnsi="宋体" w:cs="宋体"/>
                <w:color w:val="000000"/>
                <w:kern w:val="0"/>
                <w:sz w:val="24"/>
              </w:rPr>
            </w:pPr>
            <w:r w:rsidRPr="00D17D31">
              <w:rPr>
                <w:rFonts w:ascii="宋体" w:hAnsi="宋体" w:cs="宋体" w:hint="eastAsia"/>
                <w:color w:val="000000"/>
                <w:kern w:val="0"/>
                <w:sz w:val="24"/>
              </w:rPr>
              <w:t> </w:t>
            </w:r>
          </w:p>
        </w:tc>
        <w:tc>
          <w:tcPr>
            <w:tcW w:w="26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wordWrap w:val="0"/>
              <w:spacing w:line="357" w:lineRule="atLeast"/>
              <w:jc w:val="left"/>
              <w:rPr>
                <w:rFonts w:ascii="宋体" w:hAnsi="宋体" w:cs="宋体"/>
                <w:color w:val="000000"/>
                <w:kern w:val="0"/>
                <w:sz w:val="24"/>
              </w:rPr>
            </w:pPr>
            <w:r w:rsidRPr="00D17D31">
              <w:rPr>
                <w:rFonts w:ascii="楷体_GB2312" w:eastAsia="楷体_GB2312" w:hAnsi="宋体" w:cs="宋体" w:hint="eastAsia"/>
                <w:color w:val="000000"/>
                <w:kern w:val="0"/>
                <w:sz w:val="24"/>
              </w:rPr>
              <w:t> </w:t>
            </w:r>
            <w:r w:rsidRPr="00D17D31">
              <w:rPr>
                <w:rFonts w:ascii="楷体_GB2312" w:eastAsia="楷体_GB2312" w:hAnsi="宋体" w:cs="宋体" w:hint="eastAsia"/>
                <w:color w:val="000000"/>
                <w:kern w:val="0"/>
                <w:sz w:val="24"/>
              </w:rPr>
              <w:t>兼容台州电大校园卡</w:t>
            </w:r>
          </w:p>
        </w:tc>
        <w:tc>
          <w:tcPr>
            <w:tcW w:w="10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wordWrap w:val="0"/>
              <w:spacing w:line="357" w:lineRule="atLeast"/>
              <w:jc w:val="center"/>
              <w:rPr>
                <w:rFonts w:ascii="宋体" w:hAnsi="宋体" w:cs="宋体"/>
                <w:color w:val="000000"/>
                <w:kern w:val="0"/>
                <w:sz w:val="24"/>
              </w:rPr>
            </w:pPr>
            <w:r w:rsidRPr="00D17D31">
              <w:rPr>
                <w:rFonts w:ascii="楷体_GB2312" w:eastAsia="楷体_GB2312" w:hAnsi="宋体" w:cs="宋体" w:hint="eastAsia"/>
                <w:color w:val="000000"/>
                <w:kern w:val="0"/>
                <w:sz w:val="24"/>
              </w:rPr>
              <w:t>1</w:t>
            </w:r>
          </w:p>
        </w:tc>
        <w:tc>
          <w:tcPr>
            <w:tcW w:w="12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C010F" w:rsidRPr="00D17D31" w:rsidRDefault="009C010F" w:rsidP="00586266">
            <w:pPr>
              <w:widowControl/>
              <w:spacing w:line="357" w:lineRule="atLeast"/>
              <w:jc w:val="right"/>
              <w:rPr>
                <w:rFonts w:ascii="宋体" w:hAnsi="宋体" w:cs="宋体"/>
                <w:color w:val="000000"/>
                <w:kern w:val="0"/>
                <w:sz w:val="24"/>
              </w:rPr>
            </w:pPr>
            <w:r w:rsidRPr="00D17D31">
              <w:rPr>
                <w:rFonts w:ascii="楷体_GB2312" w:eastAsia="楷体_GB2312" w:hAnsi="宋体" w:cs="宋体" w:hint="eastAsia"/>
                <w:color w:val="000000"/>
                <w:kern w:val="0"/>
                <w:sz w:val="24"/>
              </w:rPr>
              <w:t> </w:t>
            </w:r>
          </w:p>
        </w:tc>
      </w:tr>
    </w:tbl>
    <w:p w:rsidR="009C010F" w:rsidRDefault="00AF1208" w:rsidP="00AF1208">
      <w:pPr>
        <w:autoSpaceDE w:val="0"/>
        <w:autoSpaceDN w:val="0"/>
        <w:adjustRightInd w:val="0"/>
        <w:spacing w:line="360" w:lineRule="auto"/>
        <w:ind w:firstLineChars="200" w:firstLine="482"/>
        <w:rPr>
          <w:rFonts w:ascii="宋体" w:hAnsi="宋体"/>
          <w:b/>
          <w:color w:val="FF0000"/>
          <w:kern w:val="0"/>
          <w:sz w:val="24"/>
        </w:rPr>
      </w:pPr>
      <w:r w:rsidRPr="00AF1208">
        <w:rPr>
          <w:rFonts w:ascii="宋体" w:hint="eastAsia"/>
          <w:b/>
          <w:color w:val="FF0000"/>
          <w:kern w:val="0"/>
          <w:sz w:val="24"/>
        </w:rPr>
        <w:t>招标文件中打“</w:t>
      </w:r>
      <w:r w:rsidRPr="00AF1208">
        <w:rPr>
          <w:rFonts w:ascii="楷体_GB2312" w:eastAsia="楷体_GB2312" w:hAnsi="楷体_GB2312" w:cs="楷体_GB2312" w:hint="eastAsia"/>
          <w:b/>
          <w:color w:val="FF0000"/>
          <w:sz w:val="24"/>
        </w:rPr>
        <w:t>*</w:t>
      </w:r>
      <w:r w:rsidRPr="00AF1208">
        <w:rPr>
          <w:rFonts w:ascii="宋体" w:hAnsi="宋体" w:hint="eastAsia"/>
          <w:b/>
          <w:color w:val="FF0000"/>
          <w:kern w:val="0"/>
          <w:sz w:val="24"/>
        </w:rPr>
        <w:t>”内容为实质性要求，如未响应，作无效标处理。</w:t>
      </w:r>
    </w:p>
    <w:p w:rsidR="00AF1208" w:rsidRDefault="00AF1208" w:rsidP="00AF1208">
      <w:pPr>
        <w:autoSpaceDE w:val="0"/>
        <w:autoSpaceDN w:val="0"/>
        <w:adjustRightInd w:val="0"/>
        <w:spacing w:line="360" w:lineRule="auto"/>
        <w:ind w:firstLineChars="200" w:firstLine="482"/>
        <w:rPr>
          <w:rFonts w:ascii="宋体" w:hAnsi="宋体"/>
          <w:b/>
          <w:kern w:val="0"/>
          <w:sz w:val="24"/>
        </w:rPr>
      </w:pPr>
      <w:r w:rsidRPr="00586266">
        <w:rPr>
          <w:rFonts w:ascii="宋体" w:hAnsi="宋体" w:hint="eastAsia"/>
          <w:b/>
          <w:kern w:val="0"/>
          <w:sz w:val="24"/>
        </w:rPr>
        <w:t>质保期：软件和硬件质保期3年</w:t>
      </w:r>
      <w:r w:rsidR="00746FF9">
        <w:rPr>
          <w:rFonts w:ascii="宋体" w:hAnsi="宋体" w:hint="eastAsia"/>
          <w:b/>
          <w:kern w:val="0"/>
          <w:sz w:val="24"/>
        </w:rPr>
        <w:t>,软件质保期内免费维护、升级。</w:t>
      </w:r>
    </w:p>
    <w:p w:rsidR="00586266" w:rsidRPr="00586266" w:rsidRDefault="00586266" w:rsidP="00AF1208">
      <w:pPr>
        <w:autoSpaceDE w:val="0"/>
        <w:autoSpaceDN w:val="0"/>
        <w:adjustRightInd w:val="0"/>
        <w:spacing w:line="360" w:lineRule="auto"/>
        <w:ind w:firstLineChars="200" w:firstLine="482"/>
        <w:rPr>
          <w:rFonts w:ascii="宋体"/>
          <w:b/>
          <w:kern w:val="0"/>
          <w:sz w:val="24"/>
        </w:rPr>
      </w:pPr>
    </w:p>
    <w:p w:rsidR="00B94615" w:rsidRDefault="00B94615" w:rsidP="00B94615">
      <w:pPr>
        <w:tabs>
          <w:tab w:val="left" w:pos="4270"/>
        </w:tabs>
        <w:ind w:firstLineChars="200" w:firstLine="482"/>
        <w:rPr>
          <w:b/>
          <w:sz w:val="24"/>
        </w:rPr>
      </w:pPr>
      <w:r>
        <w:rPr>
          <w:rFonts w:hint="eastAsia"/>
          <w:b/>
          <w:sz w:val="24"/>
        </w:rPr>
        <w:t>三、相关商务等需求</w:t>
      </w:r>
    </w:p>
    <w:p w:rsidR="00B94615" w:rsidRDefault="00B94615" w:rsidP="00B94615">
      <w:pPr>
        <w:spacing w:line="360" w:lineRule="auto"/>
        <w:ind w:firstLineChars="200" w:firstLine="480"/>
        <w:rPr>
          <w:sz w:val="24"/>
        </w:rPr>
      </w:pPr>
      <w:r>
        <w:rPr>
          <w:rFonts w:hint="eastAsia"/>
          <w:sz w:val="24"/>
        </w:rPr>
        <w:lastRenderedPageBreak/>
        <w:t>1</w:t>
      </w:r>
      <w:r>
        <w:rPr>
          <w:rFonts w:hint="eastAsia"/>
          <w:sz w:val="24"/>
        </w:rPr>
        <w:t>、</w:t>
      </w:r>
      <w:r>
        <w:rPr>
          <w:rFonts w:ascii="宋体" w:hAnsi="宋体" w:hint="eastAsia"/>
          <w:sz w:val="24"/>
        </w:rPr>
        <w:t>以人民币报价，写明单价、总价</w:t>
      </w:r>
      <w:r>
        <w:rPr>
          <w:rFonts w:ascii="宋体" w:hAnsi="宋体"/>
          <w:sz w:val="24"/>
        </w:rPr>
        <w:t>(</w:t>
      </w:r>
      <w:r>
        <w:rPr>
          <w:rFonts w:ascii="宋体" w:hAnsi="宋体" w:hint="eastAsia"/>
          <w:sz w:val="24"/>
        </w:rPr>
        <w:t>所有运费、人工等一切费用都包含在内</w:t>
      </w:r>
      <w:r>
        <w:rPr>
          <w:rFonts w:ascii="宋体" w:hAnsi="宋体"/>
          <w:sz w:val="24"/>
        </w:rPr>
        <w:t>)</w:t>
      </w:r>
      <w:r>
        <w:rPr>
          <w:rFonts w:ascii="宋体" w:hAnsi="宋体" w:hint="eastAsia"/>
          <w:sz w:val="24"/>
        </w:rPr>
        <w:t xml:space="preserve"> 。</w:t>
      </w:r>
    </w:p>
    <w:p w:rsidR="00B94615" w:rsidRDefault="00B94615" w:rsidP="00B94615">
      <w:pPr>
        <w:spacing w:line="360" w:lineRule="auto"/>
        <w:ind w:firstLineChars="200" w:firstLine="480"/>
        <w:rPr>
          <w:rFonts w:ascii="宋体" w:hAnsi="宋体"/>
          <w:sz w:val="24"/>
        </w:rPr>
      </w:pPr>
      <w:r>
        <w:rPr>
          <w:rFonts w:ascii="宋体" w:hAnsi="宋体" w:hint="eastAsia"/>
          <w:sz w:val="24"/>
        </w:rPr>
        <w:t>2、货物以用户单位所在地为交货地点、交货期为成交后15天内。</w:t>
      </w:r>
    </w:p>
    <w:p w:rsidR="00B94615" w:rsidRDefault="00B94615" w:rsidP="00B94615">
      <w:pPr>
        <w:spacing w:line="360" w:lineRule="auto"/>
        <w:ind w:firstLineChars="200" w:firstLine="480"/>
        <w:rPr>
          <w:rFonts w:ascii="宋体" w:hAnsi="宋体"/>
          <w:sz w:val="24"/>
        </w:rPr>
      </w:pPr>
      <w:r>
        <w:rPr>
          <w:rFonts w:ascii="宋体" w:hAnsi="宋体" w:hint="eastAsia"/>
          <w:sz w:val="24"/>
        </w:rPr>
        <w:t>3、付款方式：</w:t>
      </w:r>
      <w:r w:rsidR="009F586D">
        <w:rPr>
          <w:rFonts w:ascii="宋体" w:hAnsi="宋体" w:hint="eastAsia"/>
          <w:sz w:val="24"/>
        </w:rPr>
        <w:t>货款</w:t>
      </w:r>
      <w:r>
        <w:rPr>
          <w:rFonts w:ascii="宋体" w:hAnsi="宋体" w:hint="eastAsia"/>
          <w:sz w:val="24"/>
        </w:rPr>
        <w:t>在货到安装调试且验收完毕后支付合同货款的95%，剩余5%在一年后一次性付清。</w:t>
      </w:r>
    </w:p>
    <w:p w:rsidR="00B94615" w:rsidRDefault="00B94615" w:rsidP="00B94615">
      <w:pPr>
        <w:spacing w:line="360" w:lineRule="auto"/>
        <w:ind w:firstLineChars="200" w:firstLine="480"/>
        <w:rPr>
          <w:sz w:val="24"/>
        </w:rPr>
      </w:pPr>
      <w:r>
        <w:rPr>
          <w:rFonts w:hint="eastAsia"/>
          <w:sz w:val="24"/>
        </w:rPr>
        <w:t>4</w:t>
      </w:r>
      <w:r>
        <w:rPr>
          <w:rFonts w:hint="eastAsia"/>
          <w:sz w:val="24"/>
        </w:rPr>
        <w:t>、</w:t>
      </w:r>
      <w:r>
        <w:rPr>
          <w:rFonts w:ascii="宋体" w:hAnsi="宋体" w:hint="eastAsia"/>
          <w:sz w:val="24"/>
        </w:rPr>
        <w:t>产品的质量要求：必须符合国家有关方面规定的标准和厂方的标准，并提供完整的技术资料及质量合格证书、中文简体保修卡（单）、说明书及发票和随货有关单证，设备完好，物品配件齐全，提供的产品必须是正规渠道全新的合格品。</w:t>
      </w:r>
      <w:r>
        <w:rPr>
          <w:rFonts w:hint="eastAsia"/>
          <w:sz w:val="24"/>
        </w:rPr>
        <w:t>售后服务必须符合国家有关方面的规定和厂方的规定。</w:t>
      </w:r>
    </w:p>
    <w:p w:rsidR="006B1B3D" w:rsidRPr="00B94615" w:rsidRDefault="006B1B3D" w:rsidP="00C612BF">
      <w:pPr>
        <w:spacing w:line="360" w:lineRule="auto"/>
        <w:ind w:firstLineChars="100" w:firstLine="240"/>
        <w:rPr>
          <w:rFonts w:ascii="宋体" w:hAnsi="宋体"/>
          <w:color w:val="000000"/>
          <w:sz w:val="24"/>
        </w:rPr>
      </w:pPr>
    </w:p>
    <w:p w:rsidR="008E0169" w:rsidRPr="008E0169" w:rsidRDefault="008E0169" w:rsidP="008E0169">
      <w:pPr>
        <w:adjustRightInd w:val="0"/>
        <w:snapToGrid w:val="0"/>
        <w:spacing w:line="560" w:lineRule="exact"/>
        <w:jc w:val="center"/>
        <w:rPr>
          <w:rFonts w:ascii="宋体" w:hAnsi="宋体"/>
          <w:b/>
          <w:sz w:val="36"/>
          <w:szCs w:val="36"/>
        </w:rPr>
      </w:pPr>
      <w:r w:rsidRPr="008E0169">
        <w:rPr>
          <w:rFonts w:ascii="宋体" w:hAnsi="宋体" w:hint="eastAsia"/>
          <w:b/>
          <w:sz w:val="36"/>
          <w:szCs w:val="36"/>
        </w:rPr>
        <w:t>第三部分   供应商须知</w:t>
      </w:r>
    </w:p>
    <w:p w:rsidR="008E0169" w:rsidRPr="000B5CB1" w:rsidRDefault="008E0169" w:rsidP="008E0169">
      <w:pPr>
        <w:adjustRightInd w:val="0"/>
        <w:snapToGrid w:val="0"/>
        <w:spacing w:line="560" w:lineRule="exact"/>
        <w:ind w:firstLineChars="200" w:firstLine="560"/>
        <w:jc w:val="center"/>
        <w:rPr>
          <w:rFonts w:ascii="宋体" w:hAnsi="宋体"/>
          <w:sz w:val="28"/>
          <w:szCs w:val="28"/>
        </w:rPr>
      </w:pP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kern w:val="0"/>
          <w:sz w:val="24"/>
        </w:rPr>
      </w:pPr>
      <w:r w:rsidRPr="008E0169">
        <w:rPr>
          <w:rFonts w:ascii="宋体" w:hAnsi="宋体" w:hint="eastAsia"/>
          <w:b/>
          <w:color w:val="000000"/>
          <w:kern w:val="0"/>
          <w:sz w:val="24"/>
        </w:rPr>
        <w:t>一、询价文件</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Chars="150" w:firstLine="360"/>
        <w:jc w:val="left"/>
        <w:rPr>
          <w:rFonts w:ascii="宋体" w:hAnsi="宋体"/>
          <w:b/>
          <w:color w:val="000000"/>
          <w:kern w:val="0"/>
          <w:sz w:val="24"/>
        </w:rPr>
      </w:pPr>
      <w:r w:rsidRPr="008E0169">
        <w:rPr>
          <w:rFonts w:ascii="宋体" w:hAnsi="宋体" w:hint="eastAsia"/>
          <w:color w:val="000000"/>
          <w:kern w:val="0"/>
          <w:sz w:val="24"/>
        </w:rPr>
        <w:t>（一）</w:t>
      </w:r>
      <w:r w:rsidRPr="008E0169">
        <w:rPr>
          <w:rFonts w:ascii="宋体" w:hAnsi="宋体"/>
          <w:color w:val="000000"/>
          <w:kern w:val="0"/>
          <w:sz w:val="24"/>
        </w:rPr>
        <w:t xml:space="preserve"> </w:t>
      </w:r>
      <w:r w:rsidRPr="008E0169">
        <w:rPr>
          <w:rFonts w:ascii="宋体" w:hAnsi="宋体" w:hint="eastAsia"/>
          <w:color w:val="000000"/>
          <w:kern w:val="0"/>
          <w:sz w:val="24"/>
        </w:rPr>
        <w:t>询价文件的要求</w:t>
      </w:r>
    </w:p>
    <w:p w:rsidR="008E0169" w:rsidRPr="008E0169" w:rsidRDefault="008E0169" w:rsidP="008E0169">
      <w:pPr>
        <w:tabs>
          <w:tab w:val="left" w:pos="720"/>
          <w:tab w:val="left" w:pos="1260"/>
          <w:tab w:val="left" w:pos="2160"/>
          <w:tab w:val="left" w:pos="2880"/>
          <w:tab w:val="left" w:pos="3600"/>
          <w:tab w:val="left" w:pos="4320"/>
          <w:tab w:val="left" w:pos="5040"/>
          <w:tab w:val="left" w:pos="5760"/>
          <w:tab w:val="left" w:pos="6300"/>
        </w:tabs>
        <w:autoSpaceDE w:val="0"/>
        <w:autoSpaceDN w:val="0"/>
        <w:adjustRightInd w:val="0"/>
        <w:spacing w:line="360" w:lineRule="auto"/>
        <w:ind w:right="25" w:firstLineChars="200" w:firstLine="480"/>
        <w:jc w:val="left"/>
        <w:rPr>
          <w:rFonts w:ascii="宋体" w:hAnsi="宋体"/>
          <w:sz w:val="24"/>
        </w:rPr>
      </w:pPr>
      <w:r w:rsidRPr="008E0169">
        <w:rPr>
          <w:rFonts w:ascii="宋体" w:hAnsi="宋体"/>
          <w:color w:val="000000"/>
          <w:kern w:val="0"/>
          <w:sz w:val="24"/>
        </w:rPr>
        <w:t>1</w:t>
      </w:r>
      <w:r w:rsidRPr="008E0169">
        <w:rPr>
          <w:rFonts w:ascii="宋体" w:hAnsi="宋体" w:hint="eastAsia"/>
          <w:color w:val="000000"/>
          <w:kern w:val="0"/>
          <w:sz w:val="24"/>
        </w:rPr>
        <w:t>、供应商应按要求编制询价响应文件，</w:t>
      </w:r>
      <w:r w:rsidRPr="008E0169">
        <w:rPr>
          <w:rFonts w:ascii="宋体" w:hAnsi="宋体"/>
          <w:sz w:val="24"/>
        </w:rPr>
        <w:t>并对所提供的全部资料的真实性承担法律责任。</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Chars="200" w:firstLine="480"/>
        <w:jc w:val="left"/>
        <w:rPr>
          <w:rFonts w:ascii="宋体" w:hAnsi="宋体"/>
          <w:color w:val="000000"/>
          <w:kern w:val="0"/>
          <w:sz w:val="24"/>
        </w:rPr>
      </w:pPr>
      <w:r w:rsidRPr="008E0169">
        <w:rPr>
          <w:rFonts w:ascii="宋体" w:hAnsi="宋体"/>
          <w:color w:val="000000"/>
          <w:kern w:val="0"/>
          <w:sz w:val="24"/>
        </w:rPr>
        <w:t>2</w:t>
      </w:r>
      <w:r w:rsidRPr="008E0169">
        <w:rPr>
          <w:rFonts w:ascii="宋体" w:hAnsi="宋体" w:hint="eastAsia"/>
          <w:color w:val="000000"/>
          <w:kern w:val="0"/>
          <w:sz w:val="24"/>
        </w:rPr>
        <w:t>、不按询价文件的要求提供的询价响应文件将被拒绝。</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firstLine="480"/>
        <w:jc w:val="left"/>
        <w:rPr>
          <w:rFonts w:ascii="宋体" w:hAnsi="宋体"/>
          <w:color w:val="000000"/>
          <w:kern w:val="0"/>
          <w:sz w:val="24"/>
        </w:rPr>
      </w:pPr>
      <w:r w:rsidRPr="008E0169">
        <w:rPr>
          <w:rFonts w:ascii="宋体" w:hAnsi="宋体" w:hint="eastAsia"/>
          <w:color w:val="000000"/>
          <w:kern w:val="0"/>
          <w:sz w:val="24"/>
        </w:rPr>
        <w:t>（二）询价文件的组成、份数、密</w:t>
      </w:r>
      <w:r w:rsidRPr="008E0169">
        <w:rPr>
          <w:rFonts w:ascii="宋体" w:hAnsi="宋体" w:hint="eastAsia"/>
          <w:kern w:val="0"/>
          <w:sz w:val="24"/>
        </w:rPr>
        <w:t>封及签署要求</w:t>
      </w:r>
    </w:p>
    <w:p w:rsidR="008E0169" w:rsidRPr="008E0169" w:rsidRDefault="008E0169" w:rsidP="008E0169">
      <w:pPr>
        <w:spacing w:line="360" w:lineRule="auto"/>
        <w:ind w:firstLineChars="200" w:firstLine="482"/>
        <w:rPr>
          <w:rFonts w:ascii="宋体" w:hAnsi="宋体"/>
          <w:sz w:val="24"/>
        </w:rPr>
      </w:pPr>
      <w:r w:rsidRPr="008E0169">
        <w:rPr>
          <w:rFonts w:ascii="宋体" w:hAnsi="宋体" w:hint="eastAsia"/>
          <w:b/>
          <w:sz w:val="24"/>
        </w:rPr>
        <w:t>1、询价报价单（附件</w:t>
      </w:r>
      <w:r w:rsidR="005C09E4">
        <w:rPr>
          <w:rFonts w:ascii="宋体" w:hAnsi="宋体" w:hint="eastAsia"/>
          <w:b/>
          <w:sz w:val="24"/>
        </w:rPr>
        <w:t>2</w:t>
      </w:r>
      <w:r w:rsidRPr="008E0169">
        <w:rPr>
          <w:rFonts w:ascii="宋体" w:hAnsi="宋体" w:hint="eastAsia"/>
          <w:b/>
          <w:sz w:val="24"/>
        </w:rPr>
        <w:t>）</w:t>
      </w:r>
      <w:r w:rsidR="001C28CF" w:rsidRPr="001C28CF">
        <w:rPr>
          <w:rFonts w:ascii="宋体" w:hAnsi="宋体" w:hint="eastAsia"/>
          <w:b/>
          <w:sz w:val="24"/>
        </w:rPr>
        <w:t>询标项目明细清单</w:t>
      </w:r>
      <w:r w:rsidR="001C28CF" w:rsidRPr="001C28CF">
        <w:rPr>
          <w:rFonts w:ascii="宋体" w:hAnsi="宋体" w:hint="eastAsia"/>
          <w:b/>
          <w:color w:val="FF0000"/>
          <w:sz w:val="24"/>
        </w:rPr>
        <w:t>（附件</w:t>
      </w:r>
      <w:r w:rsidR="001C28CF">
        <w:rPr>
          <w:rFonts w:ascii="宋体" w:hAnsi="宋体" w:hint="eastAsia"/>
          <w:b/>
          <w:color w:val="FF0000"/>
          <w:sz w:val="24"/>
        </w:rPr>
        <w:t>5</w:t>
      </w:r>
      <w:r w:rsidR="001C28CF" w:rsidRPr="001C28CF">
        <w:rPr>
          <w:rFonts w:ascii="宋体" w:hAnsi="宋体" w:hint="eastAsia"/>
          <w:b/>
          <w:color w:val="FF0000"/>
          <w:sz w:val="24"/>
        </w:rPr>
        <w:t>）</w:t>
      </w:r>
      <w:r w:rsidR="001C28CF">
        <w:rPr>
          <w:rFonts w:ascii="宋体" w:hAnsi="宋体" w:hint="eastAsia"/>
          <w:b/>
          <w:color w:val="FF0000"/>
          <w:sz w:val="24"/>
        </w:rPr>
        <w:t>各</w:t>
      </w:r>
      <w:r w:rsidRPr="008E0169">
        <w:rPr>
          <w:rFonts w:ascii="宋体" w:hAnsi="宋体" w:hint="eastAsia"/>
          <w:b/>
          <w:sz w:val="24"/>
        </w:rPr>
        <w:t>一份。</w:t>
      </w:r>
      <w:r w:rsidRPr="008E0169">
        <w:rPr>
          <w:rFonts w:ascii="宋体" w:hAnsi="宋体" w:hint="eastAsia"/>
          <w:sz w:val="24"/>
        </w:rPr>
        <w:t>请将所投标段的报价单分别单独密封于信封中，信封外面写明</w:t>
      </w:r>
      <w:r w:rsidRPr="008E0169">
        <w:rPr>
          <w:rFonts w:ascii="宋体" w:hAnsi="宋体" w:hint="eastAsia"/>
          <w:color w:val="000000"/>
          <w:kern w:val="0"/>
          <w:sz w:val="24"/>
        </w:rPr>
        <w:t>询价编号及项目名称、</w:t>
      </w:r>
      <w:r w:rsidRPr="008E0169">
        <w:rPr>
          <w:rFonts w:ascii="宋体" w:hAnsi="宋体" w:hint="eastAsia"/>
          <w:sz w:val="24"/>
        </w:rPr>
        <w:t>询价供应商名称，并在信封口加盖单位公章或全权代表签名。</w:t>
      </w:r>
    </w:p>
    <w:p w:rsidR="00572F06" w:rsidRPr="00746FF9" w:rsidRDefault="008E0169" w:rsidP="00746FF9">
      <w:pPr>
        <w:jc w:val="left"/>
        <w:rPr>
          <w:rFonts w:asciiTheme="majorEastAsia" w:eastAsiaTheme="majorEastAsia" w:hAnsiTheme="majorEastAsia" w:cs="楷体_GB2312"/>
          <w:color w:val="000000"/>
          <w:sz w:val="24"/>
        </w:rPr>
      </w:pPr>
      <w:r w:rsidRPr="008E0169">
        <w:rPr>
          <w:rFonts w:ascii="宋体" w:hAnsi="宋体" w:hint="eastAsia"/>
          <w:b/>
          <w:sz w:val="24"/>
        </w:rPr>
        <w:t>2、相关</w:t>
      </w:r>
      <w:r w:rsidR="00E55B65">
        <w:rPr>
          <w:rFonts w:ascii="宋体" w:hAnsi="宋体" w:hint="eastAsia"/>
          <w:b/>
          <w:sz w:val="24"/>
        </w:rPr>
        <w:t>商务、技术</w:t>
      </w:r>
      <w:r w:rsidRPr="008E0169">
        <w:rPr>
          <w:rFonts w:ascii="宋体" w:hAnsi="宋体" w:hint="eastAsia"/>
          <w:b/>
          <w:sz w:val="24"/>
        </w:rPr>
        <w:t>文件一份。</w:t>
      </w:r>
      <w:r w:rsidR="00E55B65">
        <w:rPr>
          <w:rFonts w:ascii="宋体" w:hAnsi="宋体" w:hint="eastAsia"/>
          <w:b/>
          <w:sz w:val="24"/>
        </w:rPr>
        <w:t>（1）</w:t>
      </w:r>
      <w:r w:rsidR="00E55B65" w:rsidRPr="008E0169">
        <w:rPr>
          <w:rFonts w:ascii="宋体" w:hAnsi="宋体" w:hint="eastAsia"/>
          <w:sz w:val="24"/>
        </w:rPr>
        <w:t>法定委托人授权书</w:t>
      </w:r>
      <w:r w:rsidR="00746FF9" w:rsidRPr="00746FF9">
        <w:rPr>
          <w:rFonts w:ascii="宋体" w:hAnsi="宋体" w:hint="eastAsia"/>
          <w:color w:val="FF0000"/>
          <w:sz w:val="24"/>
        </w:rPr>
        <w:t>原件</w:t>
      </w:r>
      <w:r w:rsidR="00E55B65" w:rsidRPr="00C42106">
        <w:rPr>
          <w:rFonts w:ascii="宋体" w:hAnsi="宋体" w:hint="eastAsia"/>
          <w:sz w:val="24"/>
        </w:rPr>
        <w:t>（附件</w:t>
      </w:r>
      <w:r w:rsidR="00C42106" w:rsidRPr="00C42106">
        <w:rPr>
          <w:rFonts w:ascii="宋体" w:hAnsi="宋体" w:hint="eastAsia"/>
          <w:sz w:val="24"/>
        </w:rPr>
        <w:t>1</w:t>
      </w:r>
      <w:r w:rsidR="00E55B65" w:rsidRPr="00C42106">
        <w:rPr>
          <w:rFonts w:ascii="宋体" w:hAnsi="宋体" w:hint="eastAsia"/>
          <w:sz w:val="24"/>
        </w:rPr>
        <w:t>）</w:t>
      </w:r>
      <w:r w:rsidR="00C42106">
        <w:rPr>
          <w:rFonts w:ascii="宋体" w:hAnsi="宋体" w:hint="eastAsia"/>
          <w:b/>
          <w:sz w:val="24"/>
        </w:rPr>
        <w:t>；</w:t>
      </w:r>
      <w:r w:rsidR="00E55B65">
        <w:rPr>
          <w:rFonts w:ascii="宋体" w:hAnsi="宋体" w:hint="eastAsia"/>
          <w:b/>
          <w:sz w:val="24"/>
        </w:rPr>
        <w:t>（2）</w:t>
      </w:r>
      <w:r w:rsidR="00407E79">
        <w:rPr>
          <w:rFonts w:ascii="宋体" w:hAnsi="宋体" w:hint="eastAsia"/>
          <w:sz w:val="24"/>
        </w:rPr>
        <w:t>企业法人有效营业执照副本、税务登记证、</w:t>
      </w:r>
      <w:r w:rsidR="00407E79">
        <w:rPr>
          <w:rFonts w:ascii="宋体" w:hint="eastAsia"/>
          <w:kern w:val="0"/>
          <w:sz w:val="24"/>
        </w:rPr>
        <w:t>组织机构代码证和社会保险登记证</w:t>
      </w:r>
      <w:r w:rsidR="00746FF9">
        <w:rPr>
          <w:rFonts w:ascii="宋体" w:hint="eastAsia"/>
          <w:kern w:val="0"/>
          <w:sz w:val="24"/>
        </w:rPr>
        <w:t>、</w:t>
      </w:r>
      <w:r w:rsidR="00746FF9" w:rsidRPr="00746FF9">
        <w:rPr>
          <w:rFonts w:asciiTheme="majorEastAsia" w:eastAsiaTheme="majorEastAsia" w:hAnsiTheme="majorEastAsia" w:cs="楷体_GB2312" w:hint="eastAsia"/>
          <w:color w:val="000000"/>
          <w:sz w:val="24"/>
        </w:rPr>
        <w:t>厂商提供</w:t>
      </w:r>
      <w:r w:rsidR="00746FF9">
        <w:rPr>
          <w:rFonts w:asciiTheme="majorEastAsia" w:eastAsiaTheme="majorEastAsia" w:hAnsiTheme="majorEastAsia" w:cs="楷体_GB2312" w:hint="eastAsia"/>
          <w:color w:val="000000"/>
          <w:sz w:val="24"/>
        </w:rPr>
        <w:t>的</w:t>
      </w:r>
      <w:r w:rsidR="00746FF9" w:rsidRPr="00746FF9">
        <w:rPr>
          <w:rFonts w:asciiTheme="majorEastAsia" w:eastAsiaTheme="majorEastAsia" w:hAnsiTheme="majorEastAsia" w:cs="楷体_GB2312" w:hint="eastAsia"/>
          <w:color w:val="000000"/>
          <w:sz w:val="24"/>
        </w:rPr>
        <w:t>软件产品登记证书、厂商提供</w:t>
      </w:r>
      <w:r w:rsidR="00746FF9">
        <w:rPr>
          <w:rFonts w:asciiTheme="majorEastAsia" w:eastAsiaTheme="majorEastAsia" w:hAnsiTheme="majorEastAsia" w:cs="楷体_GB2312" w:hint="eastAsia"/>
          <w:color w:val="000000"/>
          <w:sz w:val="24"/>
        </w:rPr>
        <w:t>的</w:t>
      </w:r>
      <w:r w:rsidR="00746FF9" w:rsidRPr="00746FF9">
        <w:rPr>
          <w:rFonts w:asciiTheme="majorEastAsia" w:eastAsiaTheme="majorEastAsia" w:hAnsiTheme="majorEastAsia" w:cs="楷体_GB2312" w:hint="eastAsia"/>
          <w:color w:val="000000"/>
          <w:sz w:val="24"/>
        </w:rPr>
        <w:t>软件著作权</w:t>
      </w:r>
      <w:r w:rsidR="00746FF9">
        <w:rPr>
          <w:rFonts w:asciiTheme="majorEastAsia" w:eastAsiaTheme="majorEastAsia" w:hAnsiTheme="majorEastAsia" w:cs="楷体_GB2312" w:hint="eastAsia"/>
          <w:color w:val="000000"/>
          <w:sz w:val="24"/>
        </w:rPr>
        <w:t xml:space="preserve"> </w:t>
      </w:r>
      <w:r w:rsidR="00E55B65" w:rsidRPr="008E0169">
        <w:rPr>
          <w:rFonts w:ascii="宋体" w:hAnsi="宋体" w:hint="eastAsia"/>
          <w:color w:val="FF0000"/>
          <w:kern w:val="0"/>
          <w:sz w:val="24"/>
        </w:rPr>
        <w:t>复印件</w:t>
      </w:r>
      <w:r w:rsidR="005C09E4">
        <w:rPr>
          <w:rFonts w:ascii="宋体" w:hAnsi="宋体" w:hint="eastAsia"/>
          <w:color w:val="FF0000"/>
          <w:kern w:val="0"/>
          <w:sz w:val="24"/>
        </w:rPr>
        <w:t>；</w:t>
      </w:r>
      <w:r w:rsidR="00746FF9">
        <w:rPr>
          <w:rFonts w:ascii="宋体" w:hAnsi="宋体" w:hint="eastAsia"/>
          <w:sz w:val="24"/>
        </w:rPr>
        <w:t>（3）询标项目明细清单</w:t>
      </w:r>
      <w:r w:rsidR="00746FF9" w:rsidRPr="00407E79">
        <w:rPr>
          <w:rFonts w:ascii="宋体" w:hAnsi="宋体" w:hint="eastAsia"/>
          <w:color w:val="FF0000"/>
          <w:sz w:val="24"/>
        </w:rPr>
        <w:t>（附件</w:t>
      </w:r>
      <w:r w:rsidR="001C28CF">
        <w:rPr>
          <w:rFonts w:ascii="宋体" w:hAnsi="宋体" w:hint="eastAsia"/>
          <w:color w:val="FF0000"/>
          <w:sz w:val="24"/>
        </w:rPr>
        <w:t>6</w:t>
      </w:r>
      <w:r w:rsidR="00746FF9" w:rsidRPr="00407E79">
        <w:rPr>
          <w:rFonts w:ascii="宋体" w:hAnsi="宋体" w:hint="eastAsia"/>
          <w:color w:val="FF0000"/>
          <w:sz w:val="24"/>
        </w:rPr>
        <w:t>）</w:t>
      </w:r>
      <w:r w:rsidR="00746FF9">
        <w:rPr>
          <w:rFonts w:ascii="宋体" w:hAnsi="宋体" w:hint="eastAsia"/>
          <w:sz w:val="24"/>
        </w:rPr>
        <w:t>；</w:t>
      </w:r>
      <w:r w:rsidR="00E55B65">
        <w:rPr>
          <w:rFonts w:ascii="宋体" w:hAnsi="宋体" w:hint="eastAsia"/>
          <w:kern w:val="0"/>
          <w:sz w:val="24"/>
        </w:rPr>
        <w:t>（</w:t>
      </w:r>
      <w:r w:rsidR="00746FF9">
        <w:rPr>
          <w:rFonts w:ascii="宋体" w:hAnsi="宋体" w:hint="eastAsia"/>
          <w:kern w:val="0"/>
          <w:sz w:val="24"/>
        </w:rPr>
        <w:t>4</w:t>
      </w:r>
      <w:r w:rsidR="00E55B65">
        <w:rPr>
          <w:rFonts w:ascii="宋体" w:hAnsi="宋体" w:hint="eastAsia"/>
          <w:kern w:val="0"/>
          <w:sz w:val="24"/>
        </w:rPr>
        <w:t>）</w:t>
      </w:r>
      <w:r w:rsidR="00E55B65">
        <w:rPr>
          <w:rFonts w:ascii="宋体" w:hAnsi="宋体" w:cs="宋体" w:hint="eastAsia"/>
          <w:kern w:val="0"/>
          <w:sz w:val="24"/>
        </w:rPr>
        <w:t>商务条款响应及偏离表</w:t>
      </w:r>
      <w:r w:rsidR="00C42106">
        <w:rPr>
          <w:rFonts w:ascii="宋体" w:hAnsi="宋体" w:cs="宋体" w:hint="eastAsia"/>
          <w:kern w:val="0"/>
          <w:sz w:val="24"/>
        </w:rPr>
        <w:t>；见附件3</w:t>
      </w:r>
      <w:r w:rsidR="005C09E4">
        <w:rPr>
          <w:rFonts w:ascii="宋体" w:hAnsi="宋体" w:cs="宋体" w:hint="eastAsia"/>
          <w:kern w:val="0"/>
          <w:sz w:val="24"/>
        </w:rPr>
        <w:t>；</w:t>
      </w:r>
      <w:r w:rsidR="00E55B65">
        <w:rPr>
          <w:rFonts w:ascii="宋体" w:hAnsi="宋体" w:cs="宋体" w:hint="eastAsia"/>
          <w:kern w:val="0"/>
          <w:sz w:val="24"/>
        </w:rPr>
        <w:t>（</w:t>
      </w:r>
      <w:r w:rsidR="00746FF9">
        <w:rPr>
          <w:rFonts w:ascii="宋体" w:hAnsi="宋体" w:cs="宋体" w:hint="eastAsia"/>
          <w:kern w:val="0"/>
          <w:sz w:val="24"/>
        </w:rPr>
        <w:t>5</w:t>
      </w:r>
      <w:r w:rsidR="00E55B65">
        <w:rPr>
          <w:rFonts w:ascii="宋体" w:hAnsi="宋体" w:cs="宋体" w:hint="eastAsia"/>
          <w:kern w:val="0"/>
          <w:sz w:val="24"/>
        </w:rPr>
        <w:t>）</w:t>
      </w:r>
      <w:r w:rsidR="00E55B65">
        <w:rPr>
          <w:rFonts w:ascii="宋体" w:hAnsi="宋体"/>
          <w:sz w:val="24"/>
        </w:rPr>
        <w:t>技术</w:t>
      </w:r>
      <w:r w:rsidR="00E55B65">
        <w:rPr>
          <w:rFonts w:ascii="宋体" w:hAnsi="宋体" w:hint="eastAsia"/>
          <w:sz w:val="24"/>
        </w:rPr>
        <w:t>需求</w:t>
      </w:r>
      <w:r w:rsidR="00E55B65">
        <w:rPr>
          <w:rFonts w:ascii="宋体" w:hAnsi="宋体"/>
          <w:sz w:val="24"/>
        </w:rPr>
        <w:t>响应表</w:t>
      </w:r>
      <w:r w:rsidR="00E55B65">
        <w:rPr>
          <w:rFonts w:ascii="宋体" w:hAnsi="宋体" w:hint="eastAsia"/>
          <w:sz w:val="24"/>
        </w:rPr>
        <w:t>（填制时对应第二部分第</w:t>
      </w:r>
      <w:r w:rsidR="00C42106">
        <w:rPr>
          <w:rFonts w:ascii="宋体" w:hAnsi="宋体" w:hint="eastAsia"/>
          <w:sz w:val="24"/>
        </w:rPr>
        <w:t>一</w:t>
      </w:r>
      <w:r w:rsidR="00E55B65">
        <w:rPr>
          <w:rFonts w:ascii="宋体" w:hAnsi="宋体" w:hint="eastAsia"/>
          <w:sz w:val="24"/>
        </w:rPr>
        <w:t>条，见附件</w:t>
      </w:r>
      <w:r w:rsidR="00C42106">
        <w:rPr>
          <w:rFonts w:ascii="宋体" w:hAnsi="宋体" w:hint="eastAsia"/>
          <w:sz w:val="24"/>
        </w:rPr>
        <w:t>4</w:t>
      </w:r>
      <w:r w:rsidR="00E55B65">
        <w:rPr>
          <w:rFonts w:ascii="宋体" w:hAnsi="宋体" w:hint="eastAsia"/>
          <w:sz w:val="24"/>
        </w:rPr>
        <w:t>），</w:t>
      </w:r>
      <w:r w:rsidR="00572F06">
        <w:rPr>
          <w:rFonts w:ascii="宋体" w:hAnsi="宋体" w:hint="eastAsia"/>
          <w:sz w:val="24"/>
        </w:rPr>
        <w:t>（6）售后服务（包括服务网点介绍、服务内容、措施及承诺）</w:t>
      </w:r>
      <w:r w:rsidR="00572F06" w:rsidRPr="00572F06">
        <w:rPr>
          <w:rFonts w:ascii="宋体" w:hAnsi="宋体" w:hint="eastAsia"/>
          <w:color w:val="FF0000"/>
          <w:sz w:val="24"/>
        </w:rPr>
        <w:t>（附件</w:t>
      </w:r>
      <w:r w:rsidR="001C28CF">
        <w:rPr>
          <w:rFonts w:ascii="宋体" w:hAnsi="宋体" w:hint="eastAsia"/>
          <w:color w:val="FF0000"/>
          <w:sz w:val="24"/>
        </w:rPr>
        <w:t>7</w:t>
      </w:r>
      <w:r w:rsidR="00572F06" w:rsidRPr="00572F06">
        <w:rPr>
          <w:rFonts w:ascii="宋体" w:hAnsi="宋体" w:hint="eastAsia"/>
          <w:color w:val="FF0000"/>
          <w:sz w:val="24"/>
        </w:rPr>
        <w:t>）</w:t>
      </w:r>
      <w:r w:rsidR="00572F06">
        <w:rPr>
          <w:rFonts w:ascii="宋体" w:hAnsi="宋体" w:hint="eastAsia"/>
          <w:sz w:val="24"/>
        </w:rPr>
        <w:t>；</w:t>
      </w:r>
    </w:p>
    <w:p w:rsidR="008E0169" w:rsidRPr="00407E79" w:rsidRDefault="00E55B65" w:rsidP="00572F06">
      <w:pPr>
        <w:tabs>
          <w:tab w:val="left" w:pos="720"/>
          <w:tab w:val="left" w:pos="5355"/>
        </w:tabs>
        <w:spacing w:line="440" w:lineRule="exact"/>
        <w:ind w:firstLineChars="200" w:firstLine="480"/>
        <w:rPr>
          <w:rFonts w:ascii="宋体"/>
          <w:kern w:val="0"/>
          <w:sz w:val="24"/>
        </w:rPr>
      </w:pPr>
      <w:r>
        <w:rPr>
          <w:rFonts w:ascii="宋体" w:hAnsi="宋体" w:hint="eastAsia"/>
          <w:sz w:val="24"/>
        </w:rPr>
        <w:t>如果是</w:t>
      </w:r>
      <w:r w:rsidR="008E0169" w:rsidRPr="008E0169">
        <w:rPr>
          <w:rFonts w:ascii="宋体" w:hAnsi="宋体" w:hint="eastAsia"/>
          <w:color w:val="FF0000"/>
          <w:kern w:val="0"/>
          <w:sz w:val="24"/>
        </w:rPr>
        <w:t>复印件</w:t>
      </w:r>
      <w:r>
        <w:rPr>
          <w:rFonts w:ascii="宋体" w:hAnsi="宋体" w:hint="eastAsia"/>
          <w:color w:val="FF0000"/>
          <w:kern w:val="0"/>
          <w:sz w:val="24"/>
        </w:rPr>
        <w:t>的</w:t>
      </w:r>
      <w:r>
        <w:rPr>
          <w:rFonts w:ascii="宋体" w:hAnsi="宋体" w:hint="eastAsia"/>
          <w:kern w:val="0"/>
          <w:sz w:val="24"/>
        </w:rPr>
        <w:t>需</w:t>
      </w:r>
      <w:r w:rsidR="008E0169" w:rsidRPr="008E0169">
        <w:rPr>
          <w:rFonts w:ascii="宋体" w:hAnsi="宋体" w:hint="eastAsia"/>
          <w:kern w:val="0"/>
          <w:sz w:val="24"/>
        </w:rPr>
        <w:t>盖公章，以上资料装订</w:t>
      </w:r>
      <w:r w:rsidR="008E0169" w:rsidRPr="008E0169">
        <w:rPr>
          <w:rFonts w:ascii="宋体" w:hAnsi="宋体" w:hint="eastAsia"/>
          <w:sz w:val="24"/>
        </w:rPr>
        <w:t>，密</w:t>
      </w:r>
      <w:r w:rsidR="008E0169" w:rsidRPr="008E0169">
        <w:rPr>
          <w:rFonts w:ascii="宋体" w:hAnsi="宋体" w:hint="eastAsia"/>
          <w:kern w:val="0"/>
          <w:sz w:val="24"/>
        </w:rPr>
        <w:t>封要求及签署同上一条款。</w:t>
      </w:r>
    </w:p>
    <w:p w:rsidR="008E0169" w:rsidRPr="008E0169" w:rsidRDefault="008E0169" w:rsidP="008E0169">
      <w:pPr>
        <w:spacing w:line="360" w:lineRule="auto"/>
        <w:ind w:firstLineChars="200" w:firstLine="482"/>
        <w:rPr>
          <w:rFonts w:ascii="宋体" w:hAnsi="宋体"/>
          <w:sz w:val="24"/>
        </w:rPr>
      </w:pPr>
      <w:r w:rsidRPr="008E0169">
        <w:rPr>
          <w:rFonts w:ascii="宋体" w:hAnsi="宋体"/>
          <w:b/>
          <w:sz w:val="24"/>
        </w:rPr>
        <w:t>3</w:t>
      </w:r>
      <w:r w:rsidRPr="008E0169">
        <w:rPr>
          <w:rFonts w:ascii="宋体" w:hAnsi="宋体"/>
          <w:sz w:val="24"/>
        </w:rPr>
        <w:t>、如果询价供应商未按上述要求密封及加写标记，作无效文件处理。</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jc w:val="left"/>
        <w:rPr>
          <w:rFonts w:ascii="宋体" w:hAnsi="宋体"/>
          <w:b/>
          <w:color w:val="000000"/>
          <w:sz w:val="24"/>
        </w:rPr>
      </w:pPr>
      <w:r w:rsidRPr="008E0169">
        <w:rPr>
          <w:rFonts w:ascii="宋体" w:hAnsi="宋体" w:hint="eastAsia"/>
          <w:color w:val="000000"/>
          <w:kern w:val="0"/>
          <w:sz w:val="24"/>
        </w:rPr>
        <w:t>二、</w:t>
      </w:r>
      <w:r w:rsidRPr="008E0169">
        <w:rPr>
          <w:rFonts w:ascii="宋体" w:hAnsi="宋体" w:hint="eastAsia"/>
          <w:b/>
          <w:color w:val="000000"/>
          <w:sz w:val="24"/>
        </w:rPr>
        <w:t>投标费用</w:t>
      </w:r>
    </w:p>
    <w:p w:rsidR="008E0169" w:rsidRPr="008E0169" w:rsidRDefault="008E0169" w:rsidP="008E0169">
      <w:pPr>
        <w:snapToGrid w:val="0"/>
        <w:spacing w:line="360" w:lineRule="auto"/>
        <w:ind w:firstLineChars="200" w:firstLine="480"/>
        <w:jc w:val="left"/>
        <w:rPr>
          <w:rFonts w:ascii="宋体" w:hAnsi="宋体"/>
          <w:sz w:val="24"/>
        </w:rPr>
      </w:pPr>
      <w:r w:rsidRPr="008E0169">
        <w:rPr>
          <w:rFonts w:ascii="宋体" w:hAnsi="宋体" w:hint="eastAsia"/>
          <w:sz w:val="24"/>
        </w:rPr>
        <w:t>不论询价结果如何，供应商均应自行承担所有相关的全部费用。</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宋体" w:hAnsi="宋体"/>
          <w:b/>
          <w:color w:val="000000"/>
          <w:kern w:val="0"/>
          <w:sz w:val="24"/>
        </w:rPr>
      </w:pPr>
      <w:r w:rsidRPr="008E0169">
        <w:rPr>
          <w:rFonts w:ascii="宋体" w:hAnsi="宋体" w:hint="eastAsia"/>
          <w:b/>
          <w:color w:val="000000"/>
          <w:kern w:val="0"/>
          <w:sz w:val="24"/>
        </w:rPr>
        <w:t>三、询价截止时间</w:t>
      </w:r>
    </w:p>
    <w:p w:rsidR="008E0169" w:rsidRPr="008E0169" w:rsidRDefault="008E0169" w:rsidP="008E0169">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firstLine="480"/>
        <w:jc w:val="left"/>
        <w:rPr>
          <w:rFonts w:ascii="宋体" w:hAnsi="宋体"/>
          <w:color w:val="000000"/>
          <w:kern w:val="0"/>
          <w:sz w:val="24"/>
        </w:rPr>
      </w:pPr>
      <w:r w:rsidRPr="008E0169">
        <w:rPr>
          <w:rFonts w:ascii="宋体" w:hAnsi="宋体" w:hint="eastAsia"/>
          <w:color w:val="000000"/>
          <w:kern w:val="0"/>
          <w:sz w:val="24"/>
        </w:rPr>
        <w:lastRenderedPageBreak/>
        <w:t>询价文件必须在规定的询价截止时间前派人送达指定的询价地点。</w:t>
      </w:r>
    </w:p>
    <w:p w:rsidR="008E0169" w:rsidRPr="008E0169" w:rsidRDefault="008E0169" w:rsidP="008E0169">
      <w:pPr>
        <w:numPr>
          <w:ilvl w:val="0"/>
          <w:numId w:val="6"/>
        </w:numPr>
        <w:spacing w:line="360" w:lineRule="auto"/>
        <w:rPr>
          <w:rFonts w:ascii="宋体" w:hAnsi="宋体"/>
          <w:b/>
          <w:color w:val="000000"/>
          <w:kern w:val="0"/>
          <w:sz w:val="24"/>
        </w:rPr>
      </w:pPr>
      <w:r w:rsidRPr="008E0169">
        <w:rPr>
          <w:rFonts w:ascii="宋体" w:hAnsi="宋体" w:hint="eastAsia"/>
          <w:b/>
          <w:color w:val="000000"/>
          <w:kern w:val="0"/>
          <w:sz w:val="24"/>
        </w:rPr>
        <w:t>询价原则和定标方法</w:t>
      </w:r>
    </w:p>
    <w:p w:rsidR="008E0169" w:rsidRPr="008E0169" w:rsidRDefault="008E0169" w:rsidP="008E016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720" w:right="25"/>
        <w:jc w:val="left"/>
        <w:rPr>
          <w:rFonts w:ascii="宋体" w:hAnsi="宋体"/>
          <w:color w:val="000000"/>
          <w:kern w:val="0"/>
          <w:sz w:val="24"/>
        </w:rPr>
      </w:pPr>
      <w:r w:rsidRPr="008E0169">
        <w:rPr>
          <w:rFonts w:ascii="宋体" w:hAnsi="宋体" w:hint="eastAsia"/>
          <w:color w:val="000000"/>
          <w:kern w:val="0"/>
          <w:sz w:val="24"/>
        </w:rPr>
        <w:t>1、询价供应商一次报出不得更改的价格，超出预算价做无效标处理。</w:t>
      </w:r>
    </w:p>
    <w:p w:rsidR="008E0169" w:rsidRPr="008E0169" w:rsidRDefault="008E0169" w:rsidP="008E0169">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720" w:right="25"/>
        <w:jc w:val="left"/>
        <w:rPr>
          <w:rFonts w:ascii="宋体" w:hAnsi="宋体"/>
          <w:color w:val="000000"/>
          <w:sz w:val="24"/>
        </w:rPr>
      </w:pPr>
      <w:r w:rsidRPr="008E0169">
        <w:rPr>
          <w:rFonts w:ascii="宋体" w:hAnsi="宋体" w:hint="eastAsia"/>
          <w:color w:val="000000"/>
          <w:kern w:val="0"/>
          <w:sz w:val="24"/>
        </w:rPr>
        <w:t>2、</w:t>
      </w:r>
      <w:r w:rsidRPr="008E0169">
        <w:rPr>
          <w:rFonts w:ascii="宋体" w:hAnsi="宋体" w:hint="eastAsia"/>
          <w:color w:val="000000"/>
          <w:sz w:val="24"/>
        </w:rPr>
        <w:t>询价小组根据符合采购需求、质量和服务相等且报价最低的原则确定成交供应商。</w:t>
      </w:r>
    </w:p>
    <w:p w:rsidR="008E0169" w:rsidRPr="008E0169" w:rsidRDefault="008E0169" w:rsidP="008E0169">
      <w:pPr>
        <w:spacing w:line="360" w:lineRule="auto"/>
        <w:ind w:firstLineChars="300" w:firstLine="720"/>
        <w:rPr>
          <w:rFonts w:ascii="宋体" w:hAnsi="宋体"/>
          <w:sz w:val="24"/>
        </w:rPr>
      </w:pPr>
      <w:r w:rsidRPr="008E0169">
        <w:rPr>
          <w:rFonts w:ascii="宋体" w:hAnsi="宋体" w:hint="eastAsia"/>
          <w:color w:val="000000"/>
          <w:sz w:val="24"/>
        </w:rPr>
        <w:t>3、如遇相同最低报价</w:t>
      </w:r>
      <w:r w:rsidRPr="008E0169">
        <w:rPr>
          <w:rFonts w:ascii="宋体" w:hAnsi="宋体" w:hint="eastAsia"/>
          <w:sz w:val="24"/>
        </w:rPr>
        <w:t>，取交货期短者为成交单位；如两者均相同，则在相同最低报价中重新报价，直至产生最低报价者为成交单位。</w:t>
      </w:r>
    </w:p>
    <w:p w:rsidR="008E0169" w:rsidRPr="008E0169" w:rsidRDefault="008E0169" w:rsidP="008E0169">
      <w:pPr>
        <w:tabs>
          <w:tab w:val="left" w:pos="8280"/>
        </w:tabs>
        <w:autoSpaceDE w:val="0"/>
        <w:autoSpaceDN w:val="0"/>
        <w:adjustRightInd w:val="0"/>
        <w:spacing w:line="360" w:lineRule="auto"/>
        <w:ind w:right="25"/>
        <w:jc w:val="left"/>
        <w:rPr>
          <w:rFonts w:ascii="宋体" w:hAnsi="宋体"/>
          <w:b/>
          <w:color w:val="000000"/>
          <w:sz w:val="24"/>
        </w:rPr>
      </w:pPr>
      <w:r w:rsidRPr="008E0169">
        <w:rPr>
          <w:rFonts w:ascii="宋体" w:hAnsi="宋体" w:hint="eastAsia"/>
          <w:b/>
          <w:color w:val="000000"/>
          <w:sz w:val="24"/>
        </w:rPr>
        <w:t>五、合同授于</w:t>
      </w:r>
    </w:p>
    <w:p w:rsidR="008E0169" w:rsidRPr="008E0169" w:rsidRDefault="008E0169" w:rsidP="008E0169">
      <w:pPr>
        <w:tabs>
          <w:tab w:val="left" w:pos="8280"/>
        </w:tabs>
        <w:autoSpaceDE w:val="0"/>
        <w:autoSpaceDN w:val="0"/>
        <w:adjustRightInd w:val="0"/>
        <w:spacing w:line="360" w:lineRule="auto"/>
        <w:ind w:left="614" w:right="25"/>
        <w:jc w:val="left"/>
        <w:rPr>
          <w:rFonts w:ascii="宋体" w:hAnsi="宋体"/>
          <w:color w:val="000000"/>
          <w:kern w:val="0"/>
          <w:sz w:val="24"/>
        </w:rPr>
      </w:pPr>
      <w:r w:rsidRPr="008E0169">
        <w:rPr>
          <w:rFonts w:ascii="宋体" w:hAnsi="宋体" w:hint="eastAsia"/>
          <w:color w:val="000000"/>
          <w:sz w:val="24"/>
        </w:rPr>
        <w:t>1、</w:t>
      </w:r>
      <w:r w:rsidRPr="008E0169">
        <w:rPr>
          <w:rFonts w:ascii="宋体" w:hAnsi="宋体" w:hint="eastAsia"/>
          <w:color w:val="000000"/>
          <w:kern w:val="0"/>
          <w:sz w:val="24"/>
        </w:rPr>
        <w:t>成交结果将在相关网站公布成交结果。</w:t>
      </w:r>
    </w:p>
    <w:p w:rsidR="008E0169" w:rsidRPr="008E0169" w:rsidRDefault="008E0169" w:rsidP="008E0169">
      <w:pPr>
        <w:tabs>
          <w:tab w:val="left" w:pos="8280"/>
        </w:tabs>
        <w:autoSpaceDE w:val="0"/>
        <w:autoSpaceDN w:val="0"/>
        <w:adjustRightInd w:val="0"/>
        <w:spacing w:line="360" w:lineRule="auto"/>
        <w:ind w:right="25" w:firstLineChars="250" w:firstLine="600"/>
        <w:jc w:val="left"/>
        <w:rPr>
          <w:rFonts w:ascii="宋体" w:hAnsi="宋体"/>
          <w:kern w:val="0"/>
          <w:sz w:val="24"/>
        </w:rPr>
      </w:pPr>
      <w:r w:rsidRPr="008E0169">
        <w:rPr>
          <w:rFonts w:ascii="宋体" w:hAnsi="宋体" w:hint="eastAsia"/>
          <w:kern w:val="0"/>
          <w:sz w:val="24"/>
        </w:rPr>
        <w:t>2、成交供应商在《成交通知书》中要求的时间内，</w:t>
      </w:r>
      <w:r w:rsidRPr="008E0169">
        <w:rPr>
          <w:rFonts w:ascii="宋体" w:hAnsi="宋体"/>
          <w:sz w:val="24"/>
        </w:rPr>
        <w:t>遵照《合同法》有关条文</w:t>
      </w:r>
      <w:r w:rsidRPr="008E0169">
        <w:rPr>
          <w:rFonts w:ascii="宋体" w:hAnsi="宋体" w:hint="eastAsia"/>
          <w:sz w:val="24"/>
        </w:rPr>
        <w:t>及</w:t>
      </w:r>
      <w:r w:rsidRPr="008E0169">
        <w:rPr>
          <w:rFonts w:ascii="宋体" w:hAnsi="宋体" w:hint="eastAsia"/>
          <w:kern w:val="0"/>
          <w:sz w:val="24"/>
        </w:rPr>
        <w:t>本次询价确定的内容与采购单位签订供货合同。</w:t>
      </w:r>
    </w:p>
    <w:p w:rsidR="006B1B3D" w:rsidRDefault="006B1B3D"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C612BF">
      <w:pPr>
        <w:spacing w:line="360" w:lineRule="auto"/>
        <w:ind w:firstLineChars="100" w:firstLine="240"/>
        <w:rPr>
          <w:rFonts w:ascii="宋体" w:hAnsi="宋体"/>
          <w:color w:val="000000"/>
          <w:sz w:val="24"/>
        </w:rPr>
      </w:pPr>
    </w:p>
    <w:p w:rsidR="00572F06" w:rsidRDefault="00572F06" w:rsidP="001220EC">
      <w:pPr>
        <w:spacing w:line="360" w:lineRule="auto"/>
        <w:rPr>
          <w:rFonts w:ascii="宋体" w:hAnsi="宋体"/>
          <w:color w:val="000000"/>
          <w:sz w:val="24"/>
        </w:rPr>
      </w:pPr>
    </w:p>
    <w:p w:rsidR="00B3003A" w:rsidRPr="008E0169" w:rsidRDefault="00B3003A" w:rsidP="001220EC">
      <w:pPr>
        <w:spacing w:line="360" w:lineRule="auto"/>
        <w:rPr>
          <w:rFonts w:ascii="宋体" w:hAnsi="宋体"/>
          <w:color w:val="000000"/>
          <w:sz w:val="24"/>
        </w:rPr>
      </w:pPr>
    </w:p>
    <w:p w:rsidR="00572F06" w:rsidRDefault="00572F06" w:rsidP="003D31DE">
      <w:pPr>
        <w:snapToGrid w:val="0"/>
        <w:spacing w:beforeLines="50" w:afterLines="50"/>
        <w:jc w:val="center"/>
        <w:outlineLvl w:val="0"/>
        <w:rPr>
          <w:rFonts w:ascii="宋体" w:hAnsi="宋体"/>
          <w:b/>
          <w:sz w:val="30"/>
        </w:rPr>
      </w:pPr>
      <w:r>
        <w:rPr>
          <w:rFonts w:ascii="宋体" w:hAnsi="宋体" w:hint="eastAsia"/>
          <w:b/>
          <w:bCs/>
          <w:sz w:val="36"/>
          <w:szCs w:val="36"/>
        </w:rPr>
        <w:lastRenderedPageBreak/>
        <w:t>第四部分　采购合同文本</w:t>
      </w:r>
    </w:p>
    <w:p w:rsidR="00572F06" w:rsidRDefault="00572F06" w:rsidP="00572F06">
      <w:pPr>
        <w:widowControl/>
        <w:shd w:val="clear" w:color="auto" w:fill="FFFFFF"/>
        <w:spacing w:after="150" w:line="375" w:lineRule="atLeast"/>
        <w:ind w:firstLine="480"/>
        <w:jc w:val="left"/>
        <w:rPr>
          <w:rFonts w:ascii="宋体" w:hAnsi="宋体"/>
          <w:sz w:val="24"/>
        </w:rPr>
      </w:pPr>
      <w:r>
        <w:rPr>
          <w:rFonts w:ascii="宋体" w:hAnsi="宋体"/>
          <w:sz w:val="24"/>
        </w:rPr>
        <w:t>以下为成交后签</w:t>
      </w:r>
      <w:r>
        <w:rPr>
          <w:rFonts w:ascii="宋体" w:hAnsi="宋体" w:hint="eastAsia"/>
          <w:sz w:val="24"/>
        </w:rPr>
        <w:t>订</w:t>
      </w:r>
      <w:r>
        <w:rPr>
          <w:rFonts w:ascii="宋体" w:hAnsi="宋体"/>
          <w:sz w:val="24"/>
        </w:rPr>
        <w:t>本项目合同的通用条款，成交供应商不得提出实质性的修改，关于专用条款将由采购人与成交供应商结合本项目具体情况协商后签订。</w:t>
      </w:r>
    </w:p>
    <w:p w:rsidR="00572F06" w:rsidRDefault="00572F06" w:rsidP="00572F06">
      <w:pPr>
        <w:pStyle w:val="a4"/>
        <w:snapToGrid w:val="0"/>
        <w:spacing w:before="120" w:after="120" w:line="360" w:lineRule="auto"/>
        <w:rPr>
          <w:rFonts w:hAnsi="宋体"/>
          <w:sz w:val="24"/>
        </w:rPr>
      </w:pPr>
      <w:r>
        <w:rPr>
          <w:rFonts w:hAnsi="宋体"/>
          <w:sz w:val="24"/>
        </w:rPr>
        <w:t>项目名称：                                       项目编号：</w:t>
      </w:r>
    </w:p>
    <w:p w:rsidR="00572F06" w:rsidRDefault="00572F06" w:rsidP="00572F06">
      <w:pPr>
        <w:pStyle w:val="a4"/>
        <w:snapToGrid w:val="0"/>
        <w:spacing w:before="120" w:after="120" w:line="360" w:lineRule="auto"/>
        <w:rPr>
          <w:rFonts w:hAnsi="宋体"/>
          <w:sz w:val="24"/>
        </w:rPr>
      </w:pPr>
      <w:r>
        <w:rPr>
          <w:rFonts w:hAnsi="宋体"/>
          <w:sz w:val="24"/>
        </w:rPr>
        <w:t>甲方：（</w:t>
      </w:r>
      <w:r>
        <w:rPr>
          <w:rFonts w:hAnsi="宋体" w:hint="eastAsia"/>
          <w:sz w:val="24"/>
        </w:rPr>
        <w:t>采购单位</w:t>
      </w:r>
      <w:r>
        <w:rPr>
          <w:rFonts w:hAnsi="宋体"/>
          <w:sz w:val="24"/>
        </w:rPr>
        <w:t>）</w:t>
      </w:r>
    </w:p>
    <w:p w:rsidR="00572F06" w:rsidRDefault="00572F06" w:rsidP="00572F06">
      <w:pPr>
        <w:pStyle w:val="a4"/>
        <w:snapToGrid w:val="0"/>
        <w:spacing w:before="120" w:after="120" w:line="360" w:lineRule="auto"/>
        <w:rPr>
          <w:rFonts w:hAnsi="宋体"/>
          <w:sz w:val="24"/>
        </w:rPr>
      </w:pPr>
      <w:r>
        <w:rPr>
          <w:rFonts w:hAnsi="宋体"/>
          <w:sz w:val="24"/>
        </w:rPr>
        <w:t>乙方：（</w:t>
      </w:r>
      <w:r>
        <w:rPr>
          <w:rFonts w:hAnsi="宋体" w:hint="eastAsia"/>
          <w:sz w:val="24"/>
        </w:rPr>
        <w:t>中标供应商</w:t>
      </w:r>
      <w:r>
        <w:rPr>
          <w:rFonts w:hAnsi="宋体"/>
          <w:sz w:val="24"/>
        </w:rPr>
        <w:t>）</w:t>
      </w:r>
    </w:p>
    <w:p w:rsidR="00572F06" w:rsidRDefault="00572F06" w:rsidP="00572F06">
      <w:pPr>
        <w:widowControl/>
        <w:shd w:val="clear" w:color="auto" w:fill="FFFFFF"/>
        <w:spacing w:after="150" w:line="375" w:lineRule="atLeast"/>
        <w:jc w:val="left"/>
        <w:rPr>
          <w:rFonts w:ascii="宋体" w:hAnsi="宋体"/>
          <w:sz w:val="24"/>
        </w:rPr>
      </w:pPr>
      <w:r>
        <w:rPr>
          <w:rFonts w:ascii="宋体" w:hAnsi="宋体"/>
        </w:rPr>
        <w:t>见证方：</w:t>
      </w:r>
      <w:r>
        <w:rPr>
          <w:rFonts w:ascii="宋体" w:hAnsi="宋体" w:hint="eastAsia"/>
        </w:rPr>
        <w:t>台州</w:t>
      </w:r>
      <w:r>
        <w:rPr>
          <w:rFonts w:ascii="宋体" w:hAnsi="宋体"/>
        </w:rPr>
        <w:t>市</w:t>
      </w:r>
      <w:r>
        <w:rPr>
          <w:rFonts w:ascii="宋体" w:hAnsi="宋体" w:hint="eastAsia"/>
        </w:rPr>
        <w:t>政府采购</w:t>
      </w:r>
      <w:r>
        <w:rPr>
          <w:rFonts w:ascii="宋体" w:hAnsi="宋体"/>
        </w:rPr>
        <w:t>中心</w:t>
      </w:r>
    </w:p>
    <w:p w:rsidR="00572F06" w:rsidRDefault="00572F06" w:rsidP="00572F06">
      <w:pPr>
        <w:widowControl/>
        <w:shd w:val="clear" w:color="auto" w:fill="FFFFFF"/>
        <w:spacing w:after="150" w:line="375" w:lineRule="atLeast"/>
        <w:ind w:firstLineChars="200" w:firstLine="420"/>
        <w:jc w:val="left"/>
        <w:rPr>
          <w:rFonts w:ascii="宋体" w:hAnsi="宋体"/>
          <w:sz w:val="24"/>
        </w:rPr>
      </w:pPr>
      <w:r>
        <w:rPr>
          <w:rFonts w:ascii="宋体" w:hAnsi="宋体"/>
        </w:rPr>
        <w:t>甲、乙双方根据</w:t>
      </w:r>
      <w:r>
        <w:rPr>
          <w:rFonts w:ascii="宋体" w:hAnsi="宋体" w:hint="eastAsia"/>
        </w:rPr>
        <w:t>台州</w:t>
      </w:r>
      <w:r>
        <w:rPr>
          <w:rFonts w:ascii="宋体" w:hAnsi="宋体"/>
        </w:rPr>
        <w:t>市</w:t>
      </w:r>
      <w:r>
        <w:rPr>
          <w:rFonts w:ascii="宋体" w:hAnsi="宋体" w:hint="eastAsia"/>
        </w:rPr>
        <w:t>政府采购</w:t>
      </w:r>
      <w:r>
        <w:rPr>
          <w:rFonts w:ascii="宋体" w:hAnsi="宋体"/>
        </w:rPr>
        <w:t>中心关于</w:t>
      </w:r>
      <w:r>
        <w:rPr>
          <w:rFonts w:ascii="宋体" w:hAnsi="宋体" w:hint="eastAsia"/>
        </w:rPr>
        <w:t>××</w:t>
      </w:r>
      <w:r>
        <w:rPr>
          <w:rFonts w:ascii="宋体" w:hAnsi="宋体"/>
        </w:rPr>
        <w:t>项目竞争性磋商的结果，签署本合同。</w:t>
      </w:r>
    </w:p>
    <w:p w:rsidR="00572F06" w:rsidRDefault="00572F06" w:rsidP="00572F06">
      <w:pPr>
        <w:pStyle w:val="a4"/>
        <w:snapToGrid w:val="0"/>
        <w:spacing w:before="120" w:after="120" w:line="360" w:lineRule="auto"/>
        <w:rPr>
          <w:rFonts w:hAnsi="宋体"/>
          <w:b/>
          <w:sz w:val="24"/>
        </w:rPr>
      </w:pPr>
      <w:r>
        <w:rPr>
          <w:rFonts w:hAnsi="宋体"/>
          <w:b/>
          <w:sz w:val="24"/>
        </w:rPr>
        <w:t>一、货物内容</w:t>
      </w:r>
    </w:p>
    <w:p w:rsidR="00572F06" w:rsidRDefault="00572F06" w:rsidP="00572F06">
      <w:pPr>
        <w:pStyle w:val="a4"/>
        <w:snapToGrid w:val="0"/>
        <w:spacing w:before="120" w:after="120" w:line="360" w:lineRule="auto"/>
        <w:rPr>
          <w:rFonts w:hAnsi="宋体"/>
          <w:sz w:val="24"/>
        </w:rPr>
      </w:pPr>
      <w:r>
        <w:rPr>
          <w:rFonts w:hAnsi="宋体"/>
          <w:sz w:val="24"/>
        </w:rPr>
        <w:t>1. 货物名称：</w:t>
      </w:r>
    </w:p>
    <w:p w:rsidR="00572F06" w:rsidRDefault="00572F06" w:rsidP="00572F06">
      <w:pPr>
        <w:pStyle w:val="a4"/>
        <w:snapToGrid w:val="0"/>
        <w:spacing w:before="120" w:after="120" w:line="360" w:lineRule="auto"/>
        <w:rPr>
          <w:rFonts w:hAnsi="宋体"/>
          <w:sz w:val="24"/>
        </w:rPr>
      </w:pPr>
      <w:r>
        <w:rPr>
          <w:rFonts w:hAnsi="宋体" w:hint="eastAsia"/>
          <w:sz w:val="24"/>
        </w:rPr>
        <w:t>2</w:t>
      </w:r>
      <w:r>
        <w:rPr>
          <w:rFonts w:hAnsi="宋体"/>
          <w:sz w:val="24"/>
        </w:rPr>
        <w:t>. 型号规格：</w:t>
      </w:r>
    </w:p>
    <w:p w:rsidR="00572F06" w:rsidRDefault="00572F06" w:rsidP="00572F06">
      <w:pPr>
        <w:pStyle w:val="a4"/>
        <w:snapToGrid w:val="0"/>
        <w:spacing w:before="120" w:after="120" w:line="360" w:lineRule="auto"/>
        <w:rPr>
          <w:rFonts w:hAnsi="宋体"/>
          <w:sz w:val="24"/>
        </w:rPr>
      </w:pPr>
      <w:r>
        <w:rPr>
          <w:rFonts w:hAnsi="宋体" w:hint="eastAsia"/>
          <w:sz w:val="24"/>
        </w:rPr>
        <w:t>3</w:t>
      </w:r>
      <w:r>
        <w:rPr>
          <w:rFonts w:hAnsi="宋体"/>
          <w:sz w:val="24"/>
        </w:rPr>
        <w:t>. 技术参数：</w:t>
      </w:r>
    </w:p>
    <w:p w:rsidR="00572F06" w:rsidRDefault="00572F06" w:rsidP="00572F06">
      <w:pPr>
        <w:pStyle w:val="a4"/>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 xml:space="preserve"> 数量（单位）：</w:t>
      </w:r>
    </w:p>
    <w:p w:rsidR="00572F06" w:rsidRDefault="00572F06" w:rsidP="00572F06">
      <w:pPr>
        <w:pStyle w:val="a4"/>
        <w:snapToGrid w:val="0"/>
        <w:spacing w:before="120" w:after="120" w:line="360" w:lineRule="auto"/>
        <w:rPr>
          <w:rFonts w:hAnsi="宋体"/>
          <w:b/>
          <w:sz w:val="24"/>
        </w:rPr>
      </w:pPr>
      <w:r>
        <w:rPr>
          <w:rFonts w:hAnsi="宋体"/>
          <w:b/>
          <w:sz w:val="24"/>
        </w:rPr>
        <w:t>二、合同金额</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 xml:space="preserve"> 本合同金额为（大写）：____________________________________元（￥_______________元）人民币。</w:t>
      </w:r>
    </w:p>
    <w:p w:rsidR="00572F06" w:rsidRDefault="00572F06" w:rsidP="00572F06">
      <w:pPr>
        <w:pStyle w:val="a4"/>
        <w:snapToGrid w:val="0"/>
        <w:spacing w:before="120" w:after="120" w:line="360" w:lineRule="auto"/>
        <w:rPr>
          <w:rFonts w:hAnsi="宋体"/>
          <w:b/>
          <w:sz w:val="24"/>
        </w:rPr>
      </w:pPr>
      <w:r>
        <w:rPr>
          <w:rFonts w:hAnsi="宋体"/>
          <w:b/>
          <w:sz w:val="24"/>
        </w:rPr>
        <w:t>三、技术资料</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乙方应按招标文件规定的时间向甲方提供使用货物的有关技术资料。</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2</w:t>
      </w:r>
      <w:r>
        <w:rPr>
          <w:rFonts w:hAnsi="宋体" w:hint="eastAsia"/>
          <w:sz w:val="24"/>
        </w:rPr>
        <w:t>.</w:t>
      </w:r>
      <w:r>
        <w:rPr>
          <w:rFonts w:hAnsi="宋体"/>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572F06" w:rsidRDefault="00572F06" w:rsidP="00572F06">
      <w:pPr>
        <w:pStyle w:val="a4"/>
        <w:snapToGrid w:val="0"/>
        <w:spacing w:before="120" w:after="120" w:line="360" w:lineRule="auto"/>
        <w:ind w:left="412" w:hangingChars="171" w:hanging="412"/>
        <w:rPr>
          <w:rFonts w:hAnsi="宋体"/>
          <w:b/>
          <w:sz w:val="24"/>
        </w:rPr>
      </w:pPr>
      <w:r>
        <w:rPr>
          <w:rFonts w:hAnsi="宋体"/>
          <w:b/>
          <w:sz w:val="24"/>
        </w:rPr>
        <w:t>四、知识产权</w:t>
      </w:r>
    </w:p>
    <w:p w:rsidR="00572F06" w:rsidRDefault="00572F06" w:rsidP="00572F06">
      <w:pPr>
        <w:pStyle w:val="a4"/>
        <w:snapToGrid w:val="0"/>
        <w:spacing w:before="120" w:after="120" w:line="360" w:lineRule="auto"/>
        <w:rPr>
          <w:rFonts w:hAnsi="宋体"/>
          <w:bCs/>
          <w:sz w:val="24"/>
        </w:rPr>
      </w:pPr>
      <w:r>
        <w:rPr>
          <w:rFonts w:hAnsi="宋体"/>
          <w:sz w:val="24"/>
        </w:rPr>
        <w:t>乙方应保证所提供的货物或其任何一部分均不会侵犯任何第三方的知识产权</w:t>
      </w:r>
      <w:r>
        <w:rPr>
          <w:rFonts w:hAnsi="宋体"/>
          <w:bCs/>
          <w:sz w:val="24"/>
        </w:rPr>
        <w:t>。</w:t>
      </w:r>
    </w:p>
    <w:p w:rsidR="00572F06" w:rsidRDefault="00572F06" w:rsidP="00572F06">
      <w:pPr>
        <w:pStyle w:val="a4"/>
        <w:snapToGrid w:val="0"/>
        <w:spacing w:before="120" w:after="120" w:line="360" w:lineRule="auto"/>
        <w:rPr>
          <w:rFonts w:hAnsi="宋体"/>
          <w:sz w:val="24"/>
          <w:u w:val="single"/>
        </w:rPr>
      </w:pPr>
      <w:r>
        <w:rPr>
          <w:rFonts w:hAnsi="宋体"/>
          <w:b/>
          <w:sz w:val="24"/>
        </w:rPr>
        <w:t>五、产权担保</w:t>
      </w:r>
    </w:p>
    <w:p w:rsidR="00572F06" w:rsidRDefault="00572F06" w:rsidP="00572F06">
      <w:pPr>
        <w:pStyle w:val="a4"/>
        <w:snapToGrid w:val="0"/>
        <w:spacing w:before="120" w:after="120" w:line="360" w:lineRule="auto"/>
        <w:ind w:left="408" w:hangingChars="170" w:hanging="408"/>
        <w:rPr>
          <w:rFonts w:hAnsi="宋体"/>
          <w:sz w:val="24"/>
          <w:u w:val="single"/>
        </w:rPr>
      </w:pPr>
      <w:r>
        <w:rPr>
          <w:rFonts w:hAnsi="宋体"/>
          <w:sz w:val="24"/>
        </w:rPr>
        <w:t>乙方保证所交付的货物的所有权完全属于乙方且无任何抵押、查封等产权瑕疵。</w:t>
      </w:r>
    </w:p>
    <w:p w:rsidR="00572F06" w:rsidRDefault="00572F06" w:rsidP="00572F06">
      <w:pPr>
        <w:pStyle w:val="a4"/>
        <w:snapToGrid w:val="0"/>
        <w:spacing w:before="120" w:after="120" w:line="360" w:lineRule="auto"/>
        <w:ind w:left="410" w:hangingChars="170" w:hanging="410"/>
        <w:rPr>
          <w:rFonts w:hAnsi="宋体"/>
          <w:b/>
          <w:sz w:val="24"/>
        </w:rPr>
      </w:pPr>
      <w:r>
        <w:rPr>
          <w:rFonts w:hAnsi="宋体"/>
          <w:b/>
          <w:sz w:val="24"/>
        </w:rPr>
        <w:lastRenderedPageBreak/>
        <w:t>六、履约保证金</w:t>
      </w:r>
    </w:p>
    <w:p w:rsidR="00572F06" w:rsidRDefault="00572F06" w:rsidP="001220EC">
      <w:pPr>
        <w:pStyle w:val="2"/>
        <w:tabs>
          <w:tab w:val="left" w:pos="720"/>
          <w:tab w:val="left" w:pos="1260"/>
          <w:tab w:val="left" w:pos="2160"/>
          <w:tab w:val="left" w:pos="2880"/>
          <w:tab w:val="left" w:pos="3600"/>
          <w:tab w:val="left" w:pos="4320"/>
          <w:tab w:val="left" w:pos="5040"/>
          <w:tab w:val="left" w:pos="5760"/>
          <w:tab w:val="left" w:pos="8280"/>
        </w:tabs>
        <w:ind w:leftChars="0" w:left="0"/>
        <w:rPr>
          <w:rFonts w:hAnsi="宋体"/>
          <w:color w:val="FF0000"/>
          <w:shd w:val="clear" w:color="auto" w:fill="FFFFFF"/>
        </w:rPr>
      </w:pPr>
      <w:r>
        <w:rPr>
          <w:rFonts w:hint="eastAsia"/>
        </w:rPr>
        <w:t>由合同双方在签订合同时商定，</w:t>
      </w:r>
      <w:r>
        <w:rPr>
          <w:color w:val="FF0000"/>
          <w:shd w:val="clear" w:color="auto" w:fill="FFFFFF"/>
        </w:rPr>
        <w:t>但履约保证金的数额不得超过政府采购合同金额的</w:t>
      </w:r>
      <w:r>
        <w:rPr>
          <w:color w:val="FF0000"/>
          <w:shd w:val="clear" w:color="auto" w:fill="FFFFFF"/>
        </w:rPr>
        <w:t>10%</w:t>
      </w:r>
      <w:r>
        <w:rPr>
          <w:rFonts w:hint="eastAsia"/>
          <w:color w:val="FF0000"/>
          <w:shd w:val="clear" w:color="auto" w:fill="FFFFFF"/>
        </w:rPr>
        <w:t>。</w:t>
      </w:r>
    </w:p>
    <w:p w:rsidR="00572F06" w:rsidRDefault="00572F06" w:rsidP="00572F06">
      <w:pPr>
        <w:pStyle w:val="a4"/>
        <w:snapToGrid w:val="0"/>
        <w:spacing w:before="120" w:after="120" w:line="360" w:lineRule="auto"/>
        <w:ind w:left="410" w:hangingChars="170" w:hanging="410"/>
        <w:rPr>
          <w:rFonts w:hAnsi="宋体"/>
          <w:b/>
          <w:sz w:val="24"/>
        </w:rPr>
      </w:pPr>
      <w:r>
        <w:rPr>
          <w:rFonts w:hAnsi="宋体" w:hint="eastAsia"/>
          <w:b/>
          <w:sz w:val="24"/>
        </w:rPr>
        <w:t>七、转包或分包</w:t>
      </w:r>
    </w:p>
    <w:p w:rsidR="00572F06" w:rsidRDefault="00572F06" w:rsidP="003D31DE">
      <w:pPr>
        <w:snapToGrid w:val="0"/>
        <w:spacing w:beforeLines="50" w:afterLines="50" w:line="360" w:lineRule="auto"/>
        <w:rPr>
          <w:rFonts w:ascii="宋体" w:hAnsi="宋体"/>
          <w:sz w:val="24"/>
        </w:rPr>
      </w:pPr>
      <w:r>
        <w:rPr>
          <w:rFonts w:ascii="宋体" w:hAnsi="宋体"/>
          <w:sz w:val="24"/>
        </w:rPr>
        <w:t>1</w:t>
      </w:r>
      <w:r>
        <w:rPr>
          <w:rFonts w:ascii="宋体" w:hAnsi="宋体" w:hint="eastAsia"/>
          <w:sz w:val="24"/>
        </w:rPr>
        <w:t>.本合同范围的货物，应由</w:t>
      </w:r>
      <w:r>
        <w:rPr>
          <w:rFonts w:ascii="宋体" w:hAnsi="宋体"/>
          <w:sz w:val="24"/>
        </w:rPr>
        <w:t>乙</w:t>
      </w:r>
      <w:r>
        <w:rPr>
          <w:rFonts w:ascii="宋体" w:hAnsi="宋体" w:hint="eastAsia"/>
          <w:sz w:val="24"/>
        </w:rPr>
        <w:t>方直接供应，不得转让他人供应；</w:t>
      </w:r>
    </w:p>
    <w:p w:rsidR="00572F06" w:rsidRDefault="00572F06" w:rsidP="003D31DE">
      <w:pPr>
        <w:snapToGrid w:val="0"/>
        <w:spacing w:beforeLines="50" w:afterLines="50" w:line="360" w:lineRule="auto"/>
        <w:rPr>
          <w:rFonts w:ascii="宋体" w:hAnsi="宋体"/>
          <w:sz w:val="24"/>
        </w:rPr>
      </w:pPr>
      <w:r>
        <w:rPr>
          <w:rFonts w:ascii="宋体" w:hAnsi="宋体"/>
          <w:sz w:val="24"/>
        </w:rPr>
        <w:t>2</w:t>
      </w:r>
      <w:r>
        <w:rPr>
          <w:rFonts w:ascii="宋体" w:hAnsi="宋体" w:hint="eastAsia"/>
          <w:sz w:val="24"/>
        </w:rPr>
        <w:t>.除非得到</w:t>
      </w:r>
      <w:r>
        <w:rPr>
          <w:rFonts w:ascii="宋体" w:hAnsi="宋体"/>
          <w:sz w:val="24"/>
        </w:rPr>
        <w:t>甲</w:t>
      </w:r>
      <w:r>
        <w:rPr>
          <w:rFonts w:ascii="宋体" w:hAnsi="宋体" w:hint="eastAsia"/>
          <w:sz w:val="24"/>
        </w:rPr>
        <w:t>方的书面同意，</w:t>
      </w:r>
      <w:r>
        <w:rPr>
          <w:rFonts w:ascii="宋体" w:hAnsi="宋体"/>
          <w:sz w:val="24"/>
        </w:rPr>
        <w:t>乙</w:t>
      </w:r>
      <w:r>
        <w:rPr>
          <w:rFonts w:ascii="宋体" w:hAnsi="宋体" w:hint="eastAsia"/>
          <w:sz w:val="24"/>
        </w:rPr>
        <w:t>方不得将本合同范围的货物全部或部分分包给他人供应；</w:t>
      </w:r>
    </w:p>
    <w:p w:rsidR="00572F06" w:rsidRDefault="00572F06" w:rsidP="003D31DE">
      <w:pPr>
        <w:snapToGrid w:val="0"/>
        <w:spacing w:beforeLines="50" w:afterLines="50" w:line="360" w:lineRule="auto"/>
        <w:rPr>
          <w:rFonts w:ascii="宋体" w:hAnsi="宋体"/>
          <w:sz w:val="24"/>
        </w:rPr>
      </w:pPr>
      <w:r>
        <w:rPr>
          <w:rFonts w:ascii="宋体" w:hAnsi="宋体"/>
          <w:sz w:val="24"/>
        </w:rPr>
        <w:t>3</w:t>
      </w:r>
      <w:r>
        <w:rPr>
          <w:rFonts w:ascii="宋体" w:hAnsi="宋体" w:hint="eastAsia"/>
          <w:sz w:val="24"/>
        </w:rPr>
        <w:t>.如有转让和未经</w:t>
      </w:r>
      <w:r>
        <w:rPr>
          <w:rFonts w:ascii="宋体" w:hAnsi="宋体"/>
          <w:sz w:val="24"/>
        </w:rPr>
        <w:t>甲</w:t>
      </w:r>
      <w:r>
        <w:rPr>
          <w:rFonts w:ascii="宋体" w:hAnsi="宋体" w:hint="eastAsia"/>
          <w:sz w:val="24"/>
        </w:rPr>
        <w:t>方同意的分包行为，</w:t>
      </w:r>
      <w:r>
        <w:rPr>
          <w:rFonts w:ascii="宋体" w:hAnsi="宋体"/>
          <w:sz w:val="24"/>
        </w:rPr>
        <w:t>甲</w:t>
      </w:r>
      <w:r>
        <w:rPr>
          <w:rFonts w:ascii="宋体" w:hAnsi="宋体" w:hint="eastAsia"/>
          <w:sz w:val="24"/>
        </w:rPr>
        <w:t>方有权解除合同，没收履约保证金并追究乙方的违约责任。</w:t>
      </w:r>
    </w:p>
    <w:p w:rsidR="00572F06" w:rsidRDefault="00572F06" w:rsidP="00572F06">
      <w:pPr>
        <w:pStyle w:val="a4"/>
        <w:snapToGrid w:val="0"/>
        <w:spacing w:before="120" w:after="120" w:line="360" w:lineRule="auto"/>
        <w:rPr>
          <w:rFonts w:hAnsi="宋体"/>
          <w:sz w:val="24"/>
        </w:rPr>
      </w:pPr>
      <w:r>
        <w:rPr>
          <w:rFonts w:hAnsi="宋体"/>
          <w:b/>
          <w:sz w:val="24"/>
        </w:rPr>
        <w:t>八、质保期</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 xml:space="preserve"> 质保期</w:t>
      </w:r>
      <w:r>
        <w:rPr>
          <w:rFonts w:hAnsi="宋体"/>
          <w:sz w:val="24"/>
          <w:u w:val="single"/>
        </w:rPr>
        <w:t xml:space="preserve">      </w:t>
      </w:r>
      <w:r>
        <w:rPr>
          <w:rFonts w:hAnsi="宋体"/>
          <w:sz w:val="24"/>
        </w:rPr>
        <w:t>年。（自交货验收合格之日起计）</w:t>
      </w:r>
    </w:p>
    <w:p w:rsidR="00572F06" w:rsidRDefault="00572F06" w:rsidP="00572F06">
      <w:pPr>
        <w:pStyle w:val="a4"/>
        <w:snapToGrid w:val="0"/>
        <w:spacing w:before="120" w:after="120" w:line="360" w:lineRule="auto"/>
        <w:rPr>
          <w:rFonts w:hAnsi="宋体"/>
          <w:b/>
          <w:sz w:val="24"/>
        </w:rPr>
      </w:pPr>
      <w:r>
        <w:rPr>
          <w:rFonts w:hAnsi="宋体"/>
          <w:b/>
          <w:sz w:val="24"/>
        </w:rPr>
        <w:t>九、交货期、交货方式及交货地点</w:t>
      </w:r>
    </w:p>
    <w:p w:rsidR="00572F06" w:rsidRDefault="00572F06" w:rsidP="00572F06">
      <w:pPr>
        <w:pStyle w:val="a4"/>
        <w:snapToGrid w:val="0"/>
        <w:spacing w:before="120" w:after="120" w:line="360" w:lineRule="auto"/>
        <w:rPr>
          <w:rFonts w:hAnsi="宋体"/>
          <w:bCs/>
          <w:color w:val="000000"/>
          <w:sz w:val="24"/>
        </w:rPr>
      </w:pPr>
      <w:r>
        <w:rPr>
          <w:rFonts w:hAnsi="宋体"/>
          <w:bCs/>
          <w:sz w:val="24"/>
        </w:rPr>
        <w:t>1</w:t>
      </w:r>
      <w:r>
        <w:rPr>
          <w:rFonts w:hAnsi="宋体" w:hint="eastAsia"/>
          <w:bCs/>
          <w:sz w:val="24"/>
        </w:rPr>
        <w:t>.</w:t>
      </w:r>
      <w:r>
        <w:rPr>
          <w:rFonts w:hAnsi="宋体"/>
          <w:bCs/>
          <w:sz w:val="24"/>
        </w:rPr>
        <w:t xml:space="preserve"> 交货期：</w:t>
      </w:r>
    </w:p>
    <w:p w:rsidR="00572F06" w:rsidRDefault="00572F06" w:rsidP="00572F06">
      <w:pPr>
        <w:pStyle w:val="a4"/>
        <w:snapToGrid w:val="0"/>
        <w:spacing w:before="120" w:after="120" w:line="360" w:lineRule="auto"/>
        <w:rPr>
          <w:rFonts w:hAnsi="宋体"/>
          <w:bCs/>
          <w:color w:val="000000"/>
          <w:sz w:val="24"/>
        </w:rPr>
      </w:pPr>
      <w:r>
        <w:rPr>
          <w:rFonts w:hAnsi="宋体"/>
          <w:bCs/>
          <w:color w:val="000000"/>
          <w:sz w:val="24"/>
        </w:rPr>
        <w:t>2</w:t>
      </w:r>
      <w:r>
        <w:rPr>
          <w:rFonts w:hAnsi="宋体" w:hint="eastAsia"/>
          <w:bCs/>
          <w:color w:val="000000"/>
          <w:sz w:val="24"/>
        </w:rPr>
        <w:t>.</w:t>
      </w:r>
      <w:r>
        <w:rPr>
          <w:rFonts w:hAnsi="宋体"/>
          <w:bCs/>
          <w:color w:val="000000"/>
          <w:sz w:val="24"/>
        </w:rPr>
        <w:t xml:space="preserve"> 交货方式：</w:t>
      </w:r>
    </w:p>
    <w:p w:rsidR="00572F06" w:rsidRDefault="00572F06" w:rsidP="00572F06">
      <w:pPr>
        <w:pStyle w:val="a4"/>
        <w:snapToGrid w:val="0"/>
        <w:spacing w:before="120" w:after="120" w:line="360" w:lineRule="auto"/>
        <w:rPr>
          <w:rFonts w:hAnsi="宋体"/>
          <w:b/>
          <w:color w:val="000000"/>
          <w:sz w:val="24"/>
        </w:rPr>
      </w:pPr>
      <w:r>
        <w:rPr>
          <w:rFonts w:hAnsi="宋体"/>
          <w:bCs/>
          <w:color w:val="000000"/>
          <w:sz w:val="24"/>
        </w:rPr>
        <w:t>3</w:t>
      </w:r>
      <w:r>
        <w:rPr>
          <w:rFonts w:hAnsi="宋体" w:hint="eastAsia"/>
          <w:bCs/>
          <w:color w:val="000000"/>
          <w:sz w:val="24"/>
        </w:rPr>
        <w:t>.</w:t>
      </w:r>
      <w:r>
        <w:rPr>
          <w:rFonts w:hAnsi="宋体"/>
          <w:bCs/>
          <w:color w:val="000000"/>
          <w:sz w:val="24"/>
        </w:rPr>
        <w:t xml:space="preserve"> 交货地点：</w:t>
      </w:r>
    </w:p>
    <w:p w:rsidR="00572F06" w:rsidRDefault="00572F06" w:rsidP="00572F06">
      <w:pPr>
        <w:pStyle w:val="a4"/>
        <w:snapToGrid w:val="0"/>
        <w:spacing w:before="120" w:after="120" w:line="360" w:lineRule="auto"/>
        <w:rPr>
          <w:rFonts w:hAnsi="宋体"/>
          <w:sz w:val="24"/>
        </w:rPr>
      </w:pPr>
      <w:r>
        <w:rPr>
          <w:rFonts w:hAnsi="宋体"/>
          <w:b/>
          <w:color w:val="000000"/>
          <w:sz w:val="24"/>
        </w:rPr>
        <w:t>十、货款支付</w:t>
      </w:r>
    </w:p>
    <w:p w:rsidR="00572F06" w:rsidRDefault="00572F06" w:rsidP="00572F06">
      <w:pPr>
        <w:pStyle w:val="a4"/>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 xml:space="preserve"> 付款方式：</w:t>
      </w:r>
      <w:r>
        <w:rPr>
          <w:rFonts w:hAnsi="宋体" w:hint="eastAsia"/>
          <w:sz w:val="24"/>
        </w:rPr>
        <w:t xml:space="preserve">  </w:t>
      </w:r>
      <w:r>
        <w:rPr>
          <w:rFonts w:hAnsi="宋体" w:hint="eastAsia"/>
          <w:sz w:val="24"/>
          <w:u w:val="single"/>
        </w:rPr>
        <w:t xml:space="preserve">详见采购需求相关条款 </w:t>
      </w:r>
      <w:r>
        <w:rPr>
          <w:rFonts w:hAnsi="宋体" w:hint="eastAsia"/>
          <w:sz w:val="24"/>
        </w:rPr>
        <w:t xml:space="preserve"> </w:t>
      </w:r>
    </w:p>
    <w:p w:rsidR="00572F06" w:rsidRDefault="00572F06" w:rsidP="003D31DE">
      <w:pPr>
        <w:snapToGrid w:val="0"/>
        <w:spacing w:beforeLines="50" w:afterLines="50" w:line="360" w:lineRule="auto"/>
        <w:rPr>
          <w:rFonts w:ascii="宋体" w:hAnsi="宋体"/>
          <w:b/>
          <w:sz w:val="24"/>
        </w:rPr>
      </w:pPr>
      <w:r>
        <w:rPr>
          <w:rFonts w:ascii="宋体" w:hAnsi="宋体" w:hint="eastAsia"/>
          <w:b/>
          <w:sz w:val="24"/>
        </w:rPr>
        <w:t>十一、税费</w:t>
      </w:r>
    </w:p>
    <w:p w:rsidR="00572F06" w:rsidRDefault="00572F06" w:rsidP="003D31DE">
      <w:pPr>
        <w:snapToGrid w:val="0"/>
        <w:spacing w:beforeLines="50" w:afterLines="50" w:line="360" w:lineRule="auto"/>
        <w:rPr>
          <w:rFonts w:ascii="宋体" w:hAnsi="宋体"/>
          <w:sz w:val="24"/>
        </w:rPr>
      </w:pPr>
      <w:r>
        <w:rPr>
          <w:rFonts w:ascii="宋体" w:hAnsi="宋体" w:hint="eastAsia"/>
          <w:sz w:val="24"/>
        </w:rPr>
        <w:t>本合同执行中相关的一切税费均由</w:t>
      </w:r>
      <w:r>
        <w:rPr>
          <w:rFonts w:ascii="宋体" w:hAnsi="宋体"/>
          <w:sz w:val="24"/>
        </w:rPr>
        <w:t>乙</w:t>
      </w:r>
      <w:r>
        <w:rPr>
          <w:rFonts w:ascii="宋体" w:hAnsi="宋体" w:hint="eastAsia"/>
          <w:sz w:val="24"/>
        </w:rPr>
        <w:t>方负担。</w:t>
      </w:r>
    </w:p>
    <w:p w:rsidR="00572F06" w:rsidRDefault="00572F06" w:rsidP="00572F06">
      <w:pPr>
        <w:pStyle w:val="a4"/>
        <w:snapToGrid w:val="0"/>
        <w:spacing w:before="120" w:after="120" w:line="360" w:lineRule="auto"/>
        <w:ind w:left="412" w:hangingChars="171" w:hanging="412"/>
        <w:rPr>
          <w:rFonts w:hAnsi="宋体"/>
          <w:sz w:val="24"/>
        </w:rPr>
      </w:pPr>
      <w:r>
        <w:rPr>
          <w:rFonts w:hAnsi="宋体"/>
          <w:b/>
          <w:sz w:val="24"/>
        </w:rPr>
        <w:t>十二、质量保证及售后服务</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 xml:space="preserve"> 乙方应按招标文件规定的货物性能、技术要求、质量标准向甲方提供未经使用的全新产品。</w:t>
      </w:r>
    </w:p>
    <w:p w:rsidR="00572F06" w:rsidRDefault="00572F06" w:rsidP="00572F06">
      <w:pPr>
        <w:pStyle w:val="a4"/>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 xml:space="preserve"> 乙方提供的货物在质</w:t>
      </w:r>
      <w:r>
        <w:rPr>
          <w:rFonts w:hAnsi="宋体" w:hint="eastAsia"/>
          <w:sz w:val="24"/>
        </w:rPr>
        <w:t>保</w:t>
      </w:r>
      <w:r>
        <w:rPr>
          <w:rFonts w:hAnsi="宋体"/>
          <w:sz w:val="24"/>
        </w:rPr>
        <w:t>期内因货物本身的质量问题发生故障，乙方应负责免费更换。对达不到技术要求者，根据实际情况，经双方协商，可按以下办法处理：</w:t>
      </w:r>
    </w:p>
    <w:p w:rsidR="00572F06" w:rsidRDefault="00572F06" w:rsidP="00572F06">
      <w:pPr>
        <w:pStyle w:val="a4"/>
        <w:snapToGrid w:val="0"/>
        <w:spacing w:before="120" w:after="120" w:line="360" w:lineRule="auto"/>
        <w:ind w:firstLine="420"/>
        <w:rPr>
          <w:rFonts w:hAnsi="宋体"/>
          <w:sz w:val="24"/>
        </w:rPr>
      </w:pPr>
      <w:r>
        <w:rPr>
          <w:rFonts w:hAnsi="宋体"/>
          <w:sz w:val="24"/>
        </w:rPr>
        <w:lastRenderedPageBreak/>
        <w:t>⑴更换：由乙方承担所发生的全部费用。</w:t>
      </w:r>
    </w:p>
    <w:p w:rsidR="00572F06" w:rsidRDefault="00572F06" w:rsidP="00572F06">
      <w:pPr>
        <w:pStyle w:val="a4"/>
        <w:snapToGrid w:val="0"/>
        <w:spacing w:before="120" w:after="120" w:line="360" w:lineRule="auto"/>
        <w:ind w:firstLine="420"/>
        <w:rPr>
          <w:rFonts w:hAnsi="宋体"/>
          <w:sz w:val="24"/>
        </w:rPr>
      </w:pPr>
      <w:r>
        <w:rPr>
          <w:rFonts w:hAnsi="宋体"/>
          <w:sz w:val="24"/>
        </w:rPr>
        <w:t>⑵贬值处理：由甲乙双方合议定价。</w:t>
      </w:r>
    </w:p>
    <w:p w:rsidR="00572F06" w:rsidRDefault="00572F06" w:rsidP="00572F06">
      <w:pPr>
        <w:pStyle w:val="a4"/>
        <w:snapToGrid w:val="0"/>
        <w:spacing w:before="120" w:after="120" w:line="360" w:lineRule="auto"/>
        <w:ind w:leftChars="200" w:left="420"/>
        <w:rPr>
          <w:rFonts w:hAnsi="宋体"/>
          <w:sz w:val="24"/>
        </w:rPr>
      </w:pPr>
      <w:r>
        <w:rPr>
          <w:rFonts w:hAnsi="宋体"/>
          <w:sz w:val="24"/>
        </w:rPr>
        <w:t>⑶退货处理：乙方应退还甲方支付的合同款，同时应承担该货物的直接费用（运输、保险、检验、货款利息及银行手续费等）。</w:t>
      </w:r>
    </w:p>
    <w:p w:rsidR="00572F06" w:rsidRDefault="00572F06" w:rsidP="00572F06">
      <w:pPr>
        <w:pStyle w:val="a4"/>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 xml:space="preserve"> 如在使用过程中发生质量问题，乙方在接到甲方通知后</w:t>
      </w:r>
      <w:r>
        <w:rPr>
          <w:rFonts w:hAnsi="宋体"/>
          <w:color w:val="000000"/>
          <w:sz w:val="24"/>
        </w:rPr>
        <w:t>在</w:t>
      </w:r>
      <w:r>
        <w:rPr>
          <w:rFonts w:hAnsi="宋体" w:hint="eastAsia"/>
          <w:sz w:val="24"/>
          <w:u w:val="single"/>
        </w:rPr>
        <w:t xml:space="preserve">  </w:t>
      </w:r>
      <w:r>
        <w:rPr>
          <w:rFonts w:hAnsi="宋体"/>
          <w:color w:val="000000"/>
          <w:sz w:val="24"/>
        </w:rPr>
        <w:t>小时</w:t>
      </w:r>
      <w:r>
        <w:rPr>
          <w:rFonts w:hAnsi="宋体"/>
          <w:sz w:val="24"/>
        </w:rPr>
        <w:t>内到达甲方</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现场。</w:t>
      </w:r>
    </w:p>
    <w:p w:rsidR="00572F06" w:rsidRDefault="00572F06" w:rsidP="00572F06">
      <w:pPr>
        <w:pStyle w:val="a4"/>
        <w:snapToGrid w:val="0"/>
        <w:spacing w:before="120" w:after="120" w:line="360" w:lineRule="auto"/>
        <w:rPr>
          <w:rFonts w:hAnsi="宋体"/>
          <w:sz w:val="24"/>
        </w:rPr>
      </w:pPr>
      <w:r>
        <w:rPr>
          <w:rFonts w:hAnsi="宋体"/>
          <w:sz w:val="24"/>
        </w:rPr>
        <w:t>4</w:t>
      </w:r>
      <w:r>
        <w:rPr>
          <w:rFonts w:hAnsi="宋体" w:hint="eastAsia"/>
          <w:sz w:val="24"/>
        </w:rPr>
        <w:t>.</w:t>
      </w:r>
      <w:r>
        <w:rPr>
          <w:rFonts w:hAnsi="宋体"/>
          <w:sz w:val="24"/>
        </w:rPr>
        <w:t xml:space="preserve"> 在质保期内，乙方应对货物出现的质量及安全问题负责处理解决并承担一切</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费用。</w:t>
      </w:r>
    </w:p>
    <w:p w:rsidR="00572F06" w:rsidRDefault="00572F06" w:rsidP="00572F06">
      <w:pPr>
        <w:pStyle w:val="a4"/>
        <w:snapToGrid w:val="0"/>
        <w:spacing w:before="120" w:after="120" w:line="360" w:lineRule="auto"/>
        <w:rPr>
          <w:rFonts w:hAnsi="宋体"/>
          <w:color w:val="000000"/>
          <w:sz w:val="24"/>
        </w:rPr>
      </w:pPr>
      <w:r>
        <w:rPr>
          <w:rFonts w:hAnsi="宋体"/>
          <w:sz w:val="24"/>
        </w:rPr>
        <w:t>5</w:t>
      </w:r>
      <w:r>
        <w:rPr>
          <w:rFonts w:hAnsi="宋体" w:hint="eastAsia"/>
          <w:sz w:val="24"/>
        </w:rPr>
        <w:t>.</w:t>
      </w:r>
      <w:r>
        <w:rPr>
          <w:rFonts w:hAnsi="宋体"/>
          <w:color w:val="000000"/>
          <w:sz w:val="24"/>
        </w:rPr>
        <w:t>上述的</w:t>
      </w:r>
      <w:r>
        <w:rPr>
          <w:rFonts w:hAnsi="宋体"/>
          <w:sz w:val="24"/>
        </w:rPr>
        <w:t>货物</w:t>
      </w:r>
      <w:r>
        <w:rPr>
          <w:rFonts w:hAnsi="宋体"/>
          <w:color w:val="000000"/>
          <w:sz w:val="24"/>
        </w:rPr>
        <w:t>免费保修期为</w:t>
      </w:r>
      <w:r>
        <w:rPr>
          <w:rFonts w:hAnsi="宋体"/>
          <w:color w:val="000000"/>
          <w:sz w:val="24"/>
          <w:u w:val="single"/>
        </w:rPr>
        <w:t xml:space="preserve">     </w:t>
      </w:r>
      <w:r>
        <w:rPr>
          <w:rFonts w:hAnsi="宋体"/>
          <w:color w:val="000000"/>
          <w:sz w:val="24"/>
        </w:rPr>
        <w:t>年，因人为因素出现的故障不在免费保修范围</w:t>
      </w:r>
    </w:p>
    <w:p w:rsidR="00572F06" w:rsidRDefault="00572F06" w:rsidP="00572F06">
      <w:pPr>
        <w:pStyle w:val="a4"/>
        <w:snapToGrid w:val="0"/>
        <w:spacing w:before="120" w:after="120" w:line="360" w:lineRule="auto"/>
        <w:ind w:firstLineChars="100" w:firstLine="240"/>
        <w:rPr>
          <w:rFonts w:hAnsi="宋体"/>
          <w:color w:val="000000"/>
          <w:sz w:val="24"/>
        </w:rPr>
      </w:pPr>
      <w:r>
        <w:rPr>
          <w:rFonts w:hAnsi="宋体"/>
          <w:color w:val="000000"/>
          <w:sz w:val="24"/>
        </w:rPr>
        <w:t>内。超过保修期的机器设备，终生维修，维修时只收部件成本费。</w:t>
      </w:r>
    </w:p>
    <w:p w:rsidR="00572F06" w:rsidRDefault="00572F06" w:rsidP="00572F06">
      <w:pPr>
        <w:pStyle w:val="a4"/>
        <w:snapToGrid w:val="0"/>
        <w:spacing w:before="120" w:after="120" w:line="360" w:lineRule="auto"/>
        <w:rPr>
          <w:rFonts w:hAnsi="宋体"/>
          <w:b/>
          <w:sz w:val="24"/>
        </w:rPr>
      </w:pPr>
      <w:r>
        <w:rPr>
          <w:rFonts w:hAnsi="宋体"/>
          <w:b/>
          <w:sz w:val="24"/>
        </w:rPr>
        <w:t>十三、调试和验收</w:t>
      </w:r>
    </w:p>
    <w:p w:rsidR="00572F06" w:rsidRDefault="00572F06" w:rsidP="00572F06">
      <w:pPr>
        <w:pStyle w:val="a4"/>
        <w:snapToGrid w:val="0"/>
        <w:spacing w:before="120" w:after="120" w:line="360" w:lineRule="auto"/>
        <w:jc w:val="left"/>
        <w:rPr>
          <w:rFonts w:hAnsi="宋体"/>
          <w:sz w:val="24"/>
        </w:rPr>
      </w:pPr>
      <w:r>
        <w:rPr>
          <w:rFonts w:hAnsi="宋体"/>
          <w:sz w:val="24"/>
        </w:rPr>
        <w:t>1</w:t>
      </w:r>
      <w:r>
        <w:rPr>
          <w:rFonts w:hAnsi="宋体" w:hint="eastAsia"/>
          <w:sz w:val="24"/>
        </w:rPr>
        <w:t>.</w:t>
      </w:r>
      <w:r>
        <w:rPr>
          <w:rFonts w:hAnsi="宋体"/>
          <w:sz w:val="24"/>
        </w:rPr>
        <w:t xml:space="preserve"> 甲方对乙方提交的货物依据招标文件上的技术规格要求和国家有关质量标准</w:t>
      </w:r>
    </w:p>
    <w:p w:rsidR="00572F06" w:rsidRDefault="00572F06" w:rsidP="00572F06">
      <w:pPr>
        <w:pStyle w:val="a4"/>
        <w:snapToGrid w:val="0"/>
        <w:spacing w:before="120" w:after="120" w:line="360" w:lineRule="auto"/>
        <w:ind w:firstLineChars="150" w:firstLine="360"/>
        <w:jc w:val="left"/>
        <w:rPr>
          <w:rFonts w:hAnsi="宋体"/>
          <w:sz w:val="24"/>
        </w:rPr>
      </w:pPr>
      <w:r>
        <w:rPr>
          <w:rFonts w:hAnsi="宋体"/>
          <w:sz w:val="24"/>
        </w:rPr>
        <w:t>进行现场初步验收，外观、说明书符合招标文件技术要求的，给予签收，初</w:t>
      </w:r>
    </w:p>
    <w:p w:rsidR="00572F06" w:rsidRDefault="00572F06" w:rsidP="00572F06">
      <w:pPr>
        <w:pStyle w:val="a4"/>
        <w:snapToGrid w:val="0"/>
        <w:spacing w:before="120" w:after="120" w:line="360" w:lineRule="auto"/>
        <w:ind w:firstLineChars="150" w:firstLine="360"/>
        <w:jc w:val="left"/>
        <w:rPr>
          <w:rFonts w:hAnsi="宋体"/>
          <w:sz w:val="24"/>
        </w:rPr>
      </w:pPr>
      <w:r>
        <w:rPr>
          <w:rFonts w:hAnsi="宋体"/>
          <w:sz w:val="24"/>
        </w:rPr>
        <w:t>步验收不合格的不予签收。货到后，甲方需在五个工作日内验收。</w:t>
      </w:r>
    </w:p>
    <w:p w:rsidR="00572F06" w:rsidRDefault="00572F06" w:rsidP="00572F06">
      <w:pPr>
        <w:pStyle w:val="a4"/>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 xml:space="preserve"> 乙方交货前应对产品作出全面检查和对验收文件进行整理，并列出清单，作</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为甲方收货验收和使用的技术条件依据，检验的结果应随货物交甲方。</w:t>
      </w:r>
    </w:p>
    <w:p w:rsidR="00572F06" w:rsidRDefault="00572F06" w:rsidP="00572F06">
      <w:pPr>
        <w:pStyle w:val="a4"/>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 xml:space="preserve"> 甲方对乙方提供的货物在使用前进行调试时，乙方需负责安装并培训甲方的</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使用操作人员，并协助甲方一起调试，直到符合技术要求，甲方才做最终验</w:t>
      </w:r>
    </w:p>
    <w:p w:rsidR="00572F06" w:rsidRDefault="00572F06" w:rsidP="00572F06">
      <w:pPr>
        <w:pStyle w:val="a4"/>
        <w:snapToGrid w:val="0"/>
        <w:spacing w:before="120" w:after="120" w:line="360" w:lineRule="auto"/>
        <w:ind w:firstLineChars="150" w:firstLine="360"/>
        <w:rPr>
          <w:rFonts w:hAnsi="宋体"/>
          <w:sz w:val="24"/>
          <w:u w:val="single"/>
        </w:rPr>
      </w:pPr>
      <w:r>
        <w:rPr>
          <w:rFonts w:hAnsi="宋体"/>
          <w:sz w:val="24"/>
        </w:rPr>
        <w:t>收。</w:t>
      </w:r>
    </w:p>
    <w:p w:rsidR="00572F06" w:rsidRDefault="00572F06" w:rsidP="00572F06">
      <w:pPr>
        <w:pStyle w:val="a4"/>
        <w:snapToGrid w:val="0"/>
        <w:spacing w:before="120" w:after="120" w:line="360" w:lineRule="auto"/>
        <w:rPr>
          <w:rFonts w:hAnsi="宋体"/>
          <w:sz w:val="24"/>
        </w:rPr>
      </w:pPr>
      <w:r>
        <w:rPr>
          <w:rFonts w:hAnsi="宋体"/>
          <w:color w:val="000000"/>
          <w:sz w:val="24"/>
        </w:rPr>
        <w:t>4</w:t>
      </w:r>
      <w:r>
        <w:rPr>
          <w:rFonts w:hAnsi="宋体" w:hint="eastAsia"/>
          <w:color w:val="000000"/>
          <w:sz w:val="24"/>
        </w:rPr>
        <w:t>.</w:t>
      </w:r>
      <w:r>
        <w:rPr>
          <w:rFonts w:hAnsi="宋体"/>
          <w:color w:val="000000"/>
          <w:sz w:val="24"/>
        </w:rPr>
        <w:t xml:space="preserve"> </w:t>
      </w:r>
      <w:r>
        <w:rPr>
          <w:rFonts w:hAnsi="宋体"/>
          <w:sz w:val="24"/>
        </w:rPr>
        <w:t>对技术复杂的货物，甲方应请国家认可的专业检测机构参与初步验收及最终</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验收，并由其出具质量检测报告。</w:t>
      </w:r>
    </w:p>
    <w:p w:rsidR="00572F06" w:rsidRDefault="00572F06" w:rsidP="00572F06">
      <w:pPr>
        <w:pStyle w:val="a4"/>
        <w:snapToGrid w:val="0"/>
        <w:spacing w:before="120" w:after="120" w:line="360" w:lineRule="auto"/>
        <w:rPr>
          <w:rFonts w:hAnsi="宋体"/>
          <w:sz w:val="24"/>
        </w:rPr>
      </w:pPr>
      <w:r>
        <w:rPr>
          <w:rFonts w:hAnsi="宋体"/>
          <w:color w:val="000000"/>
          <w:sz w:val="24"/>
        </w:rPr>
        <w:t>5</w:t>
      </w:r>
      <w:r>
        <w:rPr>
          <w:rFonts w:hAnsi="宋体" w:hint="eastAsia"/>
          <w:color w:val="000000"/>
          <w:sz w:val="24"/>
        </w:rPr>
        <w:t>.</w:t>
      </w:r>
      <w:r>
        <w:rPr>
          <w:rFonts w:hAnsi="宋体"/>
          <w:color w:val="000000"/>
          <w:sz w:val="24"/>
        </w:rPr>
        <w:t xml:space="preserve"> </w:t>
      </w:r>
      <w:r>
        <w:rPr>
          <w:rFonts w:hAnsi="宋体"/>
          <w:sz w:val="24"/>
        </w:rPr>
        <w:t>验收时乙方必须在现场，验收完毕后作出验收结果报告；验收费用由乙方负</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责。</w:t>
      </w:r>
    </w:p>
    <w:p w:rsidR="00572F06" w:rsidRDefault="00572F06" w:rsidP="00572F06">
      <w:pPr>
        <w:pStyle w:val="a4"/>
        <w:snapToGrid w:val="0"/>
        <w:spacing w:before="120" w:after="120" w:line="360" w:lineRule="auto"/>
        <w:rPr>
          <w:rFonts w:hAnsi="宋体"/>
          <w:b/>
          <w:sz w:val="24"/>
        </w:rPr>
      </w:pPr>
      <w:r>
        <w:rPr>
          <w:rFonts w:hAnsi="宋体"/>
          <w:b/>
          <w:sz w:val="24"/>
        </w:rPr>
        <w:t>十四、货物包装、发运及运输</w:t>
      </w:r>
    </w:p>
    <w:p w:rsidR="00572F06" w:rsidRDefault="00572F06" w:rsidP="00572F06">
      <w:pPr>
        <w:pStyle w:val="a4"/>
        <w:snapToGrid w:val="0"/>
        <w:spacing w:before="120" w:after="120" w:line="360" w:lineRule="auto"/>
        <w:ind w:left="480" w:hangingChars="200" w:hanging="480"/>
        <w:rPr>
          <w:rFonts w:hAnsi="宋体"/>
          <w:sz w:val="24"/>
        </w:rPr>
      </w:pPr>
      <w:r>
        <w:rPr>
          <w:rFonts w:hAnsi="宋体"/>
          <w:sz w:val="24"/>
        </w:rPr>
        <w:lastRenderedPageBreak/>
        <w:t>1</w:t>
      </w:r>
      <w:r>
        <w:rPr>
          <w:rFonts w:hAnsi="宋体" w:hint="eastAsia"/>
          <w:sz w:val="24"/>
        </w:rPr>
        <w:t>.</w:t>
      </w:r>
      <w:r>
        <w:rPr>
          <w:rFonts w:hAnsi="宋体"/>
          <w:sz w:val="24"/>
        </w:rPr>
        <w:t xml:space="preserve"> 乙方应在货物发运前对其进行满足运输距离、防潮、防震、防锈和防破损装卸等要求包装，以保证货物安全运达甲方指定地点。</w:t>
      </w:r>
    </w:p>
    <w:p w:rsidR="00572F06" w:rsidRDefault="00572F06" w:rsidP="00572F06">
      <w:pPr>
        <w:pStyle w:val="a4"/>
        <w:snapToGrid w:val="0"/>
        <w:spacing w:before="120" w:after="120" w:line="360" w:lineRule="auto"/>
        <w:ind w:left="480" w:hangingChars="200" w:hanging="480"/>
        <w:rPr>
          <w:rFonts w:hAnsi="宋体"/>
          <w:sz w:val="24"/>
        </w:rPr>
      </w:pPr>
      <w:r>
        <w:rPr>
          <w:rFonts w:hAnsi="宋体"/>
          <w:sz w:val="24"/>
        </w:rPr>
        <w:t>2</w:t>
      </w:r>
      <w:r>
        <w:rPr>
          <w:rFonts w:hAnsi="宋体" w:hint="eastAsia"/>
          <w:sz w:val="24"/>
        </w:rPr>
        <w:t>.</w:t>
      </w:r>
      <w:r>
        <w:rPr>
          <w:rFonts w:hAnsi="宋体"/>
          <w:sz w:val="24"/>
        </w:rPr>
        <w:t xml:space="preserve"> 使用说明书、质量检验证明书、随配附件和工具以及清单一并附于货物内。</w:t>
      </w:r>
    </w:p>
    <w:p w:rsidR="00572F06" w:rsidRDefault="00572F06" w:rsidP="00572F06">
      <w:pPr>
        <w:pStyle w:val="a4"/>
        <w:snapToGrid w:val="0"/>
        <w:spacing w:before="120" w:after="120" w:line="360" w:lineRule="auto"/>
        <w:ind w:left="480" w:hangingChars="200" w:hanging="480"/>
        <w:rPr>
          <w:rFonts w:hAnsi="宋体"/>
          <w:sz w:val="24"/>
        </w:rPr>
      </w:pPr>
      <w:r>
        <w:rPr>
          <w:rFonts w:hAnsi="宋体"/>
          <w:sz w:val="24"/>
        </w:rPr>
        <w:t>3</w:t>
      </w:r>
      <w:r>
        <w:rPr>
          <w:rFonts w:hAnsi="宋体" w:hint="eastAsia"/>
          <w:sz w:val="24"/>
        </w:rPr>
        <w:t>.</w:t>
      </w:r>
      <w:r>
        <w:rPr>
          <w:rFonts w:hAnsi="宋体"/>
          <w:sz w:val="24"/>
        </w:rPr>
        <w:t xml:space="preserve"> 乙方在货物发运手续办理完毕后24小时内或货到甲方48小时前通知甲方，以准备接货。</w:t>
      </w:r>
    </w:p>
    <w:p w:rsidR="00572F06" w:rsidRDefault="00572F06" w:rsidP="00572F06">
      <w:pPr>
        <w:pStyle w:val="a4"/>
        <w:snapToGrid w:val="0"/>
        <w:spacing w:before="120" w:after="120" w:line="360" w:lineRule="auto"/>
        <w:ind w:left="480" w:hangingChars="200" w:hanging="480"/>
        <w:rPr>
          <w:rFonts w:hAnsi="宋体"/>
          <w:sz w:val="24"/>
        </w:rPr>
      </w:pPr>
      <w:r>
        <w:rPr>
          <w:rFonts w:hAnsi="宋体"/>
          <w:sz w:val="24"/>
        </w:rPr>
        <w:t>4</w:t>
      </w:r>
      <w:r>
        <w:rPr>
          <w:rFonts w:hAnsi="宋体" w:hint="eastAsia"/>
          <w:sz w:val="24"/>
        </w:rPr>
        <w:t>.</w:t>
      </w:r>
      <w:r>
        <w:rPr>
          <w:rFonts w:hAnsi="宋体"/>
          <w:sz w:val="24"/>
        </w:rPr>
        <w:t xml:space="preserve"> 货物在交付甲方前发生的风险均由乙方负责。</w:t>
      </w:r>
    </w:p>
    <w:p w:rsidR="00572F06" w:rsidRDefault="00572F06" w:rsidP="00572F06">
      <w:pPr>
        <w:pStyle w:val="a4"/>
        <w:snapToGrid w:val="0"/>
        <w:spacing w:line="360" w:lineRule="auto"/>
        <w:ind w:left="480" w:right="26" w:hangingChars="200" w:hanging="480"/>
        <w:rPr>
          <w:rFonts w:hAnsi="宋体"/>
          <w:sz w:val="24"/>
        </w:rPr>
      </w:pPr>
      <w:r>
        <w:rPr>
          <w:rFonts w:hAnsi="宋体"/>
          <w:sz w:val="24"/>
        </w:rPr>
        <w:t>5</w:t>
      </w:r>
      <w:r>
        <w:rPr>
          <w:rFonts w:hAnsi="宋体" w:hint="eastAsia"/>
          <w:sz w:val="24"/>
        </w:rPr>
        <w:t>.</w:t>
      </w:r>
      <w:r>
        <w:rPr>
          <w:rFonts w:hAnsi="宋体"/>
          <w:sz w:val="24"/>
        </w:rPr>
        <w:t xml:space="preserve"> 货物在规定的交付期限内由乙方送达甲方指定的地点视为交付，乙方同时需</w:t>
      </w:r>
    </w:p>
    <w:p w:rsidR="00572F06" w:rsidRDefault="00572F06" w:rsidP="00572F06">
      <w:pPr>
        <w:pStyle w:val="a4"/>
        <w:snapToGrid w:val="0"/>
        <w:spacing w:line="360" w:lineRule="auto"/>
        <w:ind w:leftChars="171" w:left="479" w:right="26" w:hangingChars="50" w:hanging="120"/>
        <w:rPr>
          <w:rFonts w:hAnsi="宋体"/>
          <w:sz w:val="24"/>
        </w:rPr>
      </w:pPr>
      <w:r>
        <w:rPr>
          <w:rFonts w:hAnsi="宋体"/>
          <w:sz w:val="24"/>
        </w:rPr>
        <w:t>通知甲方货物已送达。</w:t>
      </w:r>
    </w:p>
    <w:p w:rsidR="00572F06" w:rsidRDefault="00572F06" w:rsidP="00572F06">
      <w:pPr>
        <w:pStyle w:val="a4"/>
        <w:snapToGrid w:val="0"/>
        <w:spacing w:before="120" w:after="120" w:line="360" w:lineRule="auto"/>
        <w:rPr>
          <w:rFonts w:hAnsi="宋体"/>
          <w:b/>
          <w:sz w:val="24"/>
        </w:rPr>
      </w:pPr>
      <w:r>
        <w:rPr>
          <w:rFonts w:hAnsi="宋体"/>
          <w:b/>
          <w:sz w:val="24"/>
        </w:rPr>
        <w:t>十五、违约责任</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1</w:t>
      </w:r>
      <w:r>
        <w:rPr>
          <w:rFonts w:hAnsi="宋体" w:hint="eastAsia"/>
          <w:sz w:val="24"/>
        </w:rPr>
        <w:t>.</w:t>
      </w:r>
      <w:r>
        <w:rPr>
          <w:rFonts w:hAnsi="宋体"/>
          <w:sz w:val="24"/>
        </w:rPr>
        <w:t xml:space="preserve"> 甲方无正当理由拒收货物的，甲方向乙方偿付拒收货款总值的百分之五违约金。</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2</w:t>
      </w:r>
      <w:r>
        <w:rPr>
          <w:rFonts w:hAnsi="宋体" w:hint="eastAsia"/>
          <w:sz w:val="24"/>
        </w:rPr>
        <w:t>.</w:t>
      </w:r>
      <w:r>
        <w:rPr>
          <w:rFonts w:hAnsi="宋体"/>
          <w:sz w:val="24"/>
        </w:rPr>
        <w:t xml:space="preserve"> 甲方无故逾期验收和办理货款支付手续的,甲方应按逾期付款总额每日万分之五向乙方支付违约金。</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3</w:t>
      </w:r>
      <w:r>
        <w:rPr>
          <w:rFonts w:hAnsi="宋体" w:hint="eastAsia"/>
          <w:sz w:val="24"/>
        </w:rPr>
        <w:t>.</w:t>
      </w:r>
      <w:r>
        <w:rPr>
          <w:rFonts w:hAnsi="宋体"/>
          <w:sz w:val="24"/>
        </w:rPr>
        <w:t xml:space="preserve">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rsidR="00572F06" w:rsidRDefault="00572F06" w:rsidP="00572F06">
      <w:pPr>
        <w:pStyle w:val="a4"/>
        <w:snapToGrid w:val="0"/>
        <w:spacing w:before="120" w:after="120" w:line="360" w:lineRule="auto"/>
        <w:ind w:left="410" w:hangingChars="171" w:hanging="410"/>
        <w:rPr>
          <w:rFonts w:hAnsi="宋体"/>
          <w:sz w:val="24"/>
        </w:rPr>
      </w:pPr>
      <w:r>
        <w:rPr>
          <w:rFonts w:hAnsi="宋体"/>
          <w:sz w:val="24"/>
        </w:rPr>
        <w:t>4</w:t>
      </w:r>
      <w:r>
        <w:rPr>
          <w:rFonts w:hAnsi="宋体" w:hint="eastAsia"/>
          <w:sz w:val="24"/>
        </w:rPr>
        <w:t>.</w:t>
      </w:r>
      <w:r>
        <w:rPr>
          <w:rFonts w:hAnsi="宋体"/>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72F06" w:rsidRDefault="00572F06" w:rsidP="00572F06">
      <w:pPr>
        <w:pStyle w:val="a4"/>
        <w:snapToGrid w:val="0"/>
        <w:spacing w:before="120" w:after="120" w:line="360" w:lineRule="auto"/>
        <w:rPr>
          <w:rFonts w:hAnsi="宋体"/>
          <w:b/>
          <w:sz w:val="24"/>
        </w:rPr>
      </w:pPr>
      <w:r>
        <w:rPr>
          <w:rFonts w:hAnsi="宋体"/>
          <w:b/>
          <w:sz w:val="24"/>
        </w:rPr>
        <w:t>十六、不可抗力事件处理</w:t>
      </w:r>
    </w:p>
    <w:p w:rsidR="00572F06" w:rsidRDefault="00572F06" w:rsidP="00572F06">
      <w:pPr>
        <w:pStyle w:val="a4"/>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 xml:space="preserve"> 在合同有效期内，任何一方因不可抗力事件导致不能履行合同，则合同履行</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t>期可延长，其延长期与不可抗力影响期相同。</w:t>
      </w:r>
    </w:p>
    <w:p w:rsidR="00572F06" w:rsidRDefault="00572F06" w:rsidP="00572F06">
      <w:pPr>
        <w:pStyle w:val="a4"/>
        <w:snapToGrid w:val="0"/>
        <w:spacing w:before="120" w:after="120" w:line="360" w:lineRule="auto"/>
        <w:rPr>
          <w:rFonts w:hAnsi="宋体"/>
          <w:sz w:val="24"/>
        </w:rPr>
      </w:pPr>
      <w:r>
        <w:rPr>
          <w:rFonts w:hAnsi="宋体"/>
          <w:sz w:val="24"/>
        </w:rPr>
        <w:t>2</w:t>
      </w:r>
      <w:r>
        <w:rPr>
          <w:rFonts w:hAnsi="宋体" w:hint="eastAsia"/>
          <w:sz w:val="24"/>
        </w:rPr>
        <w:t>.</w:t>
      </w:r>
      <w:r>
        <w:rPr>
          <w:rFonts w:hAnsi="宋体"/>
          <w:sz w:val="24"/>
        </w:rPr>
        <w:t xml:space="preserve"> 不可抗力事件发生后，应立即通知对方，并寄送有关权威机构出具的证明。</w:t>
      </w:r>
    </w:p>
    <w:p w:rsidR="00572F06" w:rsidRDefault="00572F06" w:rsidP="00572F06">
      <w:pPr>
        <w:pStyle w:val="a4"/>
        <w:snapToGrid w:val="0"/>
        <w:spacing w:before="120" w:after="120" w:line="360" w:lineRule="auto"/>
        <w:rPr>
          <w:rFonts w:hAnsi="宋体"/>
          <w:sz w:val="24"/>
        </w:rPr>
      </w:pPr>
      <w:r>
        <w:rPr>
          <w:rFonts w:hAnsi="宋体"/>
          <w:sz w:val="24"/>
        </w:rPr>
        <w:t>3</w:t>
      </w:r>
      <w:r>
        <w:rPr>
          <w:rFonts w:hAnsi="宋体" w:hint="eastAsia"/>
          <w:sz w:val="24"/>
        </w:rPr>
        <w:t>.</w:t>
      </w:r>
      <w:r>
        <w:rPr>
          <w:rFonts w:hAnsi="宋体"/>
          <w:sz w:val="24"/>
        </w:rPr>
        <w:t xml:space="preserve"> 不可抗力事件延续120天以上，双方应通过友好协商，确定是否继续履行合</w:t>
      </w:r>
    </w:p>
    <w:p w:rsidR="00572F06" w:rsidRDefault="00572F06" w:rsidP="00572F06">
      <w:pPr>
        <w:pStyle w:val="a4"/>
        <w:snapToGrid w:val="0"/>
        <w:spacing w:before="120" w:after="120" w:line="360" w:lineRule="auto"/>
        <w:ind w:firstLineChars="150" w:firstLine="360"/>
        <w:rPr>
          <w:rFonts w:hAnsi="宋体"/>
          <w:sz w:val="24"/>
        </w:rPr>
      </w:pPr>
      <w:r>
        <w:rPr>
          <w:rFonts w:hAnsi="宋体"/>
          <w:sz w:val="24"/>
        </w:rPr>
        <w:lastRenderedPageBreak/>
        <w:t>同。</w:t>
      </w:r>
    </w:p>
    <w:p w:rsidR="00572F06" w:rsidRDefault="00572F06" w:rsidP="00572F06">
      <w:pPr>
        <w:pStyle w:val="a4"/>
        <w:snapToGrid w:val="0"/>
        <w:spacing w:before="120" w:after="120" w:line="360" w:lineRule="auto"/>
        <w:rPr>
          <w:rFonts w:hAnsi="宋体"/>
          <w:b/>
          <w:sz w:val="24"/>
        </w:rPr>
      </w:pPr>
      <w:r>
        <w:rPr>
          <w:rFonts w:hAnsi="宋体"/>
          <w:b/>
          <w:sz w:val="24"/>
        </w:rPr>
        <w:t>十七、诉讼</w:t>
      </w:r>
    </w:p>
    <w:p w:rsidR="00572F06" w:rsidRDefault="00572F06" w:rsidP="00572F06">
      <w:pPr>
        <w:pStyle w:val="a9"/>
        <w:widowControl/>
        <w:numPr>
          <w:ilvl w:val="0"/>
          <w:numId w:val="12"/>
        </w:numPr>
        <w:spacing w:after="0" w:line="360" w:lineRule="auto"/>
        <w:ind w:right="-88"/>
        <w:rPr>
          <w:rFonts w:ascii="宋体" w:hAnsi="宋体"/>
        </w:rPr>
      </w:pPr>
      <w:r>
        <w:rPr>
          <w:rFonts w:ascii="宋体" w:hAnsi="宋体"/>
        </w:rPr>
        <w:t>双方在执行合同中所发生的一切争议，应通过协商解决。如协商不成，</w:t>
      </w:r>
      <w:r>
        <w:rPr>
          <w:rFonts w:ascii="宋体" w:hAnsi="宋体" w:hint="eastAsia"/>
        </w:rPr>
        <w:t>可向甲方所在地经济仲裁机构提请仲裁或向人民法院提起诉讼。</w:t>
      </w:r>
    </w:p>
    <w:p w:rsidR="00572F06" w:rsidRDefault="00572F06" w:rsidP="00572F06">
      <w:pPr>
        <w:pStyle w:val="a4"/>
        <w:snapToGrid w:val="0"/>
        <w:spacing w:before="120" w:after="120" w:line="360" w:lineRule="auto"/>
        <w:rPr>
          <w:rFonts w:hAnsi="宋体"/>
          <w:b/>
          <w:sz w:val="24"/>
        </w:rPr>
      </w:pPr>
      <w:r>
        <w:rPr>
          <w:rFonts w:hAnsi="宋体"/>
          <w:b/>
          <w:sz w:val="24"/>
        </w:rPr>
        <w:t>十八、合同生效及其它</w:t>
      </w:r>
    </w:p>
    <w:p w:rsidR="00572F06" w:rsidRDefault="00572F06" w:rsidP="00572F06">
      <w:pPr>
        <w:pStyle w:val="a4"/>
        <w:snapToGrid w:val="0"/>
        <w:spacing w:before="120" w:after="120" w:line="360" w:lineRule="auto"/>
        <w:rPr>
          <w:rFonts w:hAnsi="宋体"/>
          <w:sz w:val="24"/>
        </w:rPr>
      </w:pPr>
      <w:r>
        <w:rPr>
          <w:rFonts w:hAnsi="宋体"/>
          <w:sz w:val="24"/>
        </w:rPr>
        <w:t>1</w:t>
      </w:r>
      <w:r>
        <w:rPr>
          <w:rFonts w:hAnsi="宋体" w:hint="eastAsia"/>
          <w:sz w:val="24"/>
        </w:rPr>
        <w:t>.</w:t>
      </w:r>
      <w:r>
        <w:rPr>
          <w:rFonts w:hAnsi="宋体"/>
          <w:sz w:val="24"/>
        </w:rPr>
        <w:t xml:space="preserve"> 合同经双方法定代表人或授权代表签字并加盖单位公章后生效。</w:t>
      </w:r>
    </w:p>
    <w:p w:rsidR="00572F06" w:rsidRDefault="00572F06" w:rsidP="00572F06">
      <w:pPr>
        <w:pStyle w:val="a4"/>
        <w:snapToGrid w:val="0"/>
        <w:spacing w:before="120" w:after="120" w:line="360" w:lineRule="auto"/>
        <w:ind w:left="480" w:hangingChars="200" w:hanging="480"/>
        <w:rPr>
          <w:rFonts w:hAnsi="宋体"/>
          <w:sz w:val="24"/>
        </w:rPr>
      </w:pPr>
      <w:r>
        <w:rPr>
          <w:rFonts w:hAnsi="宋体" w:hint="eastAsia"/>
          <w:sz w:val="24"/>
        </w:rPr>
        <w:t xml:space="preserve">2. </w:t>
      </w:r>
      <w:r>
        <w:rPr>
          <w:rFonts w:hAnsi="宋体"/>
          <w:sz w:val="24"/>
        </w:rPr>
        <w:t>本合同未尽事宜，遵照《合同法》有关条文执行。</w:t>
      </w:r>
    </w:p>
    <w:p w:rsidR="00572F06" w:rsidRDefault="00572F06" w:rsidP="00572F06">
      <w:pPr>
        <w:widowControl/>
        <w:spacing w:line="360" w:lineRule="auto"/>
        <w:rPr>
          <w:rFonts w:ascii="宋体" w:hAnsi="宋体"/>
          <w:b/>
          <w:sz w:val="24"/>
        </w:rPr>
      </w:pPr>
      <w:r>
        <w:rPr>
          <w:rFonts w:ascii="宋体" w:hAnsi="宋体" w:hint="eastAsia"/>
          <w:sz w:val="24"/>
        </w:rPr>
        <w:t>3.</w:t>
      </w:r>
      <w:r>
        <w:rPr>
          <w:rFonts w:ascii="宋体" w:hAnsi="宋体" w:hint="eastAsia"/>
          <w:kern w:val="0"/>
          <w:sz w:val="24"/>
        </w:rPr>
        <w:t xml:space="preserve">  </w:t>
      </w:r>
      <w:r>
        <w:rPr>
          <w:rFonts w:ascii="宋体" w:hAnsi="宋体" w:hint="eastAsia"/>
          <w:b/>
          <w:sz w:val="24"/>
        </w:rPr>
        <w:t>本合同一式四份。甲、乙双方各执一份，台州市政府采购中心及台州市政府采购监管处各执一份。本项目未尽事宜以招标文件、投标文件及澄清文件等为准。</w:t>
      </w:r>
    </w:p>
    <w:p w:rsidR="00572F06" w:rsidRDefault="00572F06" w:rsidP="00572F06">
      <w:pPr>
        <w:widowControl/>
        <w:spacing w:line="360" w:lineRule="auto"/>
        <w:rPr>
          <w:rFonts w:ascii="宋体" w:hAnsi="宋体"/>
          <w:b/>
          <w:sz w:val="24"/>
        </w:rPr>
      </w:pPr>
    </w:p>
    <w:p w:rsidR="00572F06" w:rsidRDefault="00572F06" w:rsidP="00572F06">
      <w:pPr>
        <w:spacing w:line="360" w:lineRule="auto"/>
        <w:rPr>
          <w:rFonts w:ascii="宋体" w:hAnsi="宋体"/>
          <w:sz w:val="24"/>
        </w:rPr>
      </w:pPr>
      <w:r>
        <w:rPr>
          <w:rFonts w:ascii="宋体" w:hAnsi="宋体" w:hint="eastAsia"/>
          <w:sz w:val="24"/>
        </w:rPr>
        <w:t>甲方（公章）                                     乙方（公章）</w:t>
      </w:r>
    </w:p>
    <w:p w:rsidR="00572F06" w:rsidRDefault="00572F06" w:rsidP="00572F06">
      <w:pPr>
        <w:spacing w:line="360" w:lineRule="auto"/>
        <w:rPr>
          <w:rFonts w:ascii="宋体" w:hAnsi="宋体"/>
          <w:sz w:val="24"/>
        </w:rPr>
      </w:pPr>
      <w:r>
        <w:rPr>
          <w:rFonts w:ascii="宋体" w:hAnsi="宋体" w:hint="eastAsia"/>
          <w:sz w:val="24"/>
        </w:rPr>
        <w:t>法定代表人：                                     法定代表人：</w:t>
      </w:r>
    </w:p>
    <w:p w:rsidR="00572F06" w:rsidRDefault="00572F06" w:rsidP="00572F06">
      <w:pPr>
        <w:spacing w:line="360" w:lineRule="auto"/>
        <w:rPr>
          <w:rFonts w:ascii="宋体" w:hAnsi="宋体"/>
          <w:sz w:val="24"/>
        </w:rPr>
      </w:pPr>
      <w:r>
        <w:rPr>
          <w:rFonts w:ascii="宋体" w:hAnsi="宋体" w:hint="eastAsia"/>
          <w:sz w:val="24"/>
        </w:rPr>
        <w:t>委托代理人：                                     委托代理人：</w:t>
      </w:r>
    </w:p>
    <w:p w:rsidR="00572F06" w:rsidRDefault="00572F06" w:rsidP="00572F06">
      <w:pPr>
        <w:spacing w:line="360" w:lineRule="auto"/>
        <w:rPr>
          <w:rFonts w:ascii="宋体" w:hAnsi="宋体"/>
          <w:sz w:val="24"/>
        </w:rPr>
      </w:pPr>
      <w:r>
        <w:rPr>
          <w:rFonts w:ascii="宋体" w:hAnsi="宋体" w:hint="eastAsia"/>
          <w:sz w:val="24"/>
        </w:rPr>
        <w:t>联系电话：                                       联系电话：</w:t>
      </w:r>
    </w:p>
    <w:p w:rsidR="00572F06" w:rsidRDefault="00572F06" w:rsidP="00572F06">
      <w:pPr>
        <w:spacing w:line="360" w:lineRule="auto"/>
        <w:rPr>
          <w:rFonts w:ascii="宋体" w:hAnsi="宋体"/>
          <w:sz w:val="24"/>
        </w:rPr>
      </w:pPr>
      <w:r>
        <w:rPr>
          <w:rFonts w:ascii="宋体" w:hAnsi="宋体" w:hint="eastAsia"/>
          <w:sz w:val="24"/>
        </w:rPr>
        <w:t>开户银行：                                       开户银行：</w:t>
      </w:r>
    </w:p>
    <w:p w:rsidR="00572F06" w:rsidRDefault="00572F06" w:rsidP="00572F06">
      <w:pPr>
        <w:spacing w:line="360" w:lineRule="auto"/>
        <w:rPr>
          <w:rFonts w:ascii="宋体" w:hAnsi="宋体"/>
          <w:sz w:val="24"/>
        </w:rPr>
      </w:pPr>
      <w:r>
        <w:rPr>
          <w:rFonts w:ascii="宋体" w:hAnsi="宋体" w:hint="eastAsia"/>
          <w:sz w:val="24"/>
        </w:rPr>
        <w:t>帐号：                                           帐号：</w:t>
      </w:r>
    </w:p>
    <w:p w:rsidR="00572F06" w:rsidRDefault="00572F06" w:rsidP="00572F06">
      <w:pPr>
        <w:spacing w:line="360" w:lineRule="auto"/>
        <w:rPr>
          <w:rFonts w:ascii="宋体" w:hAnsi="宋体"/>
          <w:sz w:val="24"/>
        </w:rPr>
      </w:pPr>
      <w:r>
        <w:rPr>
          <w:rFonts w:ascii="宋体" w:hAnsi="宋体" w:hint="eastAsia"/>
          <w:sz w:val="24"/>
        </w:rPr>
        <w:t>地址及邮编：                                     地址及邮编：</w:t>
      </w:r>
    </w:p>
    <w:p w:rsidR="00572F06" w:rsidRDefault="00572F06" w:rsidP="00572F06">
      <w:pPr>
        <w:spacing w:line="360" w:lineRule="auto"/>
        <w:rPr>
          <w:rFonts w:ascii="宋体" w:hAnsi="宋体"/>
          <w:sz w:val="24"/>
        </w:rPr>
      </w:pPr>
    </w:p>
    <w:p w:rsidR="00572F06" w:rsidRDefault="00572F06" w:rsidP="00572F06">
      <w:pPr>
        <w:spacing w:line="360" w:lineRule="auto"/>
        <w:ind w:firstLineChars="2050" w:firstLine="4920"/>
        <w:rPr>
          <w:rFonts w:ascii="宋体" w:hAnsi="宋体"/>
          <w:sz w:val="24"/>
        </w:rPr>
      </w:pPr>
      <w:r>
        <w:rPr>
          <w:rFonts w:ascii="宋体" w:hAnsi="宋体" w:hint="eastAsia"/>
          <w:sz w:val="24"/>
        </w:rPr>
        <w:t>签订时间：    年   月    日</w:t>
      </w:r>
    </w:p>
    <w:p w:rsidR="00572F06" w:rsidRDefault="00572F06" w:rsidP="00572F06">
      <w:pPr>
        <w:spacing w:line="360" w:lineRule="auto"/>
        <w:ind w:firstLineChars="2050" w:firstLine="4920"/>
        <w:rPr>
          <w:rFonts w:ascii="宋体" w:hAnsi="宋体"/>
          <w:sz w:val="24"/>
        </w:rPr>
      </w:pPr>
    </w:p>
    <w:p w:rsidR="00572F06" w:rsidRDefault="00572F06" w:rsidP="00572F06">
      <w:pPr>
        <w:spacing w:line="360" w:lineRule="auto"/>
        <w:rPr>
          <w:rFonts w:ascii="宋体" w:hAnsi="宋体"/>
          <w:sz w:val="24"/>
        </w:rPr>
      </w:pPr>
      <w:r>
        <w:rPr>
          <w:rFonts w:ascii="宋体" w:hAnsi="宋体" w:hint="eastAsia"/>
          <w:sz w:val="24"/>
        </w:rPr>
        <w:t>合同鉴证方（盖章）:</w:t>
      </w:r>
    </w:p>
    <w:p w:rsidR="00572F06" w:rsidRDefault="00572F06" w:rsidP="00572F06">
      <w:pPr>
        <w:spacing w:line="360" w:lineRule="auto"/>
        <w:rPr>
          <w:rFonts w:ascii="宋体" w:hAnsi="宋体"/>
          <w:sz w:val="24"/>
        </w:rPr>
      </w:pPr>
      <w:r>
        <w:rPr>
          <w:rFonts w:ascii="宋体" w:hAnsi="宋体" w:hint="eastAsia"/>
          <w:sz w:val="24"/>
        </w:rPr>
        <w:t>项目负责人:</w:t>
      </w:r>
    </w:p>
    <w:p w:rsidR="00572F06" w:rsidRDefault="00572F06" w:rsidP="00572F06">
      <w:pPr>
        <w:spacing w:line="360" w:lineRule="auto"/>
        <w:rPr>
          <w:rFonts w:ascii="宋体" w:hAnsi="宋体"/>
          <w:sz w:val="24"/>
        </w:rPr>
      </w:pPr>
      <w:r>
        <w:rPr>
          <w:rFonts w:ascii="宋体" w:hAnsi="宋体" w:hint="eastAsia"/>
          <w:sz w:val="24"/>
        </w:rPr>
        <w:t>鉴证日期:  年  月  日</w:t>
      </w:r>
    </w:p>
    <w:p w:rsidR="00572F06" w:rsidRDefault="00572F06" w:rsidP="003D31DE">
      <w:pPr>
        <w:snapToGrid w:val="0"/>
        <w:spacing w:beforeLines="50" w:afterLines="50"/>
        <w:rPr>
          <w:rFonts w:ascii="宋体" w:hAnsi="宋体"/>
          <w:sz w:val="24"/>
          <w:szCs w:val="20"/>
        </w:rPr>
      </w:pPr>
    </w:p>
    <w:p w:rsidR="001B020E" w:rsidRDefault="001B020E" w:rsidP="00734FB2">
      <w:pPr>
        <w:snapToGrid w:val="0"/>
        <w:spacing w:line="360" w:lineRule="auto"/>
        <w:ind w:leftChars="285" w:left="5638" w:hangingChars="2100" w:hanging="5040"/>
        <w:rPr>
          <w:rFonts w:ascii="宋体"/>
          <w:kern w:val="0"/>
          <w:sz w:val="24"/>
        </w:rPr>
      </w:pPr>
    </w:p>
    <w:p w:rsidR="001B020E" w:rsidRDefault="001B020E" w:rsidP="00734FB2">
      <w:pPr>
        <w:snapToGrid w:val="0"/>
        <w:spacing w:line="360" w:lineRule="auto"/>
        <w:ind w:leftChars="285" w:left="5638" w:hangingChars="2100" w:hanging="5040"/>
        <w:rPr>
          <w:rFonts w:ascii="宋体"/>
          <w:kern w:val="0"/>
          <w:sz w:val="24"/>
        </w:rPr>
      </w:pPr>
    </w:p>
    <w:p w:rsidR="001B020E" w:rsidRDefault="001B020E" w:rsidP="001B020E">
      <w:pPr>
        <w:ind w:firstLineChars="100" w:firstLine="361"/>
        <w:jc w:val="center"/>
        <w:rPr>
          <w:sz w:val="32"/>
        </w:rPr>
      </w:pPr>
      <w:r>
        <w:rPr>
          <w:rFonts w:ascii="宋体" w:hAnsi="宋体" w:hint="eastAsia"/>
          <w:b/>
          <w:sz w:val="36"/>
        </w:rPr>
        <w:lastRenderedPageBreak/>
        <w:t>第四部分：</w:t>
      </w:r>
      <w:r>
        <w:rPr>
          <w:rFonts w:ascii="宋体" w:hAnsi="宋体"/>
          <w:b/>
          <w:sz w:val="36"/>
        </w:rPr>
        <w:t xml:space="preserve">  </w:t>
      </w:r>
      <w:r>
        <w:rPr>
          <w:rFonts w:ascii="宋体" w:hAnsi="宋体" w:hint="eastAsia"/>
          <w:b/>
          <w:sz w:val="36"/>
        </w:rPr>
        <w:t>应提交的有关格式范例</w:t>
      </w:r>
    </w:p>
    <w:p w:rsidR="001B020E" w:rsidRDefault="001B020E" w:rsidP="001B020E">
      <w:pPr>
        <w:rPr>
          <w:rFonts w:ascii="宋体" w:hAnsi="宋体"/>
          <w:b/>
          <w:sz w:val="28"/>
        </w:rPr>
      </w:pPr>
      <w:r>
        <w:rPr>
          <w:rFonts w:ascii="宋体" w:hAnsi="宋体" w:hint="eastAsia"/>
          <w:b/>
          <w:sz w:val="28"/>
        </w:rPr>
        <w:t>附件1</w:t>
      </w:r>
    </w:p>
    <w:p w:rsidR="001B020E" w:rsidRPr="00664D32" w:rsidRDefault="001B020E" w:rsidP="001B020E">
      <w:pPr>
        <w:spacing w:line="500" w:lineRule="exact"/>
        <w:jc w:val="center"/>
        <w:rPr>
          <w:b/>
          <w:color w:val="000000"/>
          <w:sz w:val="36"/>
        </w:rPr>
      </w:pPr>
      <w:r w:rsidRPr="00664D32">
        <w:rPr>
          <w:rFonts w:ascii="宋体" w:hint="eastAsia"/>
          <w:b/>
          <w:color w:val="000000"/>
          <w:sz w:val="36"/>
        </w:rPr>
        <w:t>法定代表人授权书</w:t>
      </w:r>
    </w:p>
    <w:p w:rsidR="001B020E" w:rsidRDefault="001B020E" w:rsidP="001B020E">
      <w:pPr>
        <w:spacing w:line="360" w:lineRule="auto"/>
        <w:rPr>
          <w:sz w:val="24"/>
        </w:rPr>
      </w:pPr>
    </w:p>
    <w:p w:rsidR="001B020E" w:rsidRDefault="001B020E" w:rsidP="001B020E">
      <w:pPr>
        <w:spacing w:line="360" w:lineRule="auto"/>
        <w:rPr>
          <w:rFonts w:ascii="宋体"/>
          <w:sz w:val="24"/>
        </w:rPr>
      </w:pPr>
      <w:r w:rsidRPr="008B39BA">
        <w:rPr>
          <w:rFonts w:hint="eastAsia"/>
          <w:sz w:val="24"/>
        </w:rPr>
        <w:t>台州</w:t>
      </w:r>
      <w:r>
        <w:rPr>
          <w:rFonts w:hint="eastAsia"/>
          <w:sz w:val="24"/>
        </w:rPr>
        <w:t>广播电视大学</w:t>
      </w:r>
      <w:r w:rsidRPr="008B39BA">
        <w:rPr>
          <w:rFonts w:ascii="宋体" w:hint="eastAsia"/>
          <w:sz w:val="24"/>
        </w:rPr>
        <w:t>：</w:t>
      </w:r>
    </w:p>
    <w:p w:rsidR="001B020E" w:rsidRPr="00CE2D0C" w:rsidRDefault="001B020E" w:rsidP="001B020E">
      <w:pPr>
        <w:spacing w:line="360" w:lineRule="auto"/>
        <w:rPr>
          <w:rFonts w:ascii="宋体"/>
          <w:sz w:val="24"/>
        </w:rPr>
      </w:pPr>
    </w:p>
    <w:p w:rsidR="001B020E" w:rsidRPr="00DD1F5B" w:rsidRDefault="001B020E" w:rsidP="001B020E">
      <w:pPr>
        <w:spacing w:line="360" w:lineRule="auto"/>
        <w:ind w:firstLineChars="250" w:firstLine="600"/>
        <w:rPr>
          <w:rFonts w:ascii="宋体" w:hAnsi="宋体"/>
          <w:sz w:val="24"/>
        </w:rPr>
      </w:pPr>
      <w:r>
        <w:rPr>
          <w:rFonts w:hint="eastAsia"/>
          <w:sz w:val="24"/>
        </w:rPr>
        <w:t>本人</w:t>
      </w:r>
      <w:r w:rsidRPr="008B39BA">
        <w:rPr>
          <w:rFonts w:ascii="宋体" w:hint="eastAsia"/>
          <w:sz w:val="24"/>
          <w:u w:val="single"/>
        </w:rPr>
        <w:t xml:space="preserve">        </w:t>
      </w:r>
      <w:r w:rsidRPr="008B39BA">
        <w:rPr>
          <w:rFonts w:ascii="宋体" w:hint="eastAsia"/>
          <w:sz w:val="24"/>
        </w:rPr>
        <w:t>（姓名）</w:t>
      </w:r>
      <w:r>
        <w:rPr>
          <w:rFonts w:hint="eastAsia"/>
          <w:sz w:val="24"/>
        </w:rPr>
        <w:t>系</w:t>
      </w:r>
      <w:r w:rsidRPr="008B39BA">
        <w:rPr>
          <w:sz w:val="24"/>
        </w:rPr>
        <w:t xml:space="preserve"> </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 xml:space="preserve">  </w:t>
      </w:r>
      <w:r>
        <w:rPr>
          <w:sz w:val="24"/>
          <w:u w:val="single"/>
        </w:rPr>
        <w:t xml:space="preserve">  </w:t>
      </w:r>
      <w:r w:rsidRPr="008B39BA">
        <w:rPr>
          <w:rFonts w:hint="eastAsia"/>
          <w:sz w:val="24"/>
          <w:u w:val="single"/>
        </w:rPr>
        <w:t xml:space="preserve">   </w:t>
      </w:r>
      <w:r w:rsidRPr="008B39BA">
        <w:rPr>
          <w:sz w:val="24"/>
          <w:u w:val="single"/>
        </w:rPr>
        <w:t xml:space="preserve">    </w:t>
      </w:r>
      <w:r w:rsidRPr="008B39BA">
        <w:rPr>
          <w:rFonts w:ascii="宋体" w:hint="eastAsia"/>
          <w:sz w:val="24"/>
        </w:rPr>
        <w:t>（</w:t>
      </w:r>
      <w:r>
        <w:rPr>
          <w:rFonts w:ascii="宋体" w:hint="eastAsia"/>
          <w:sz w:val="24"/>
        </w:rPr>
        <w:t>询价供应商全称</w:t>
      </w:r>
      <w:r w:rsidRPr="008B39BA">
        <w:rPr>
          <w:rFonts w:ascii="宋体" w:hint="eastAsia"/>
          <w:sz w:val="24"/>
        </w:rPr>
        <w:t>）法定代表人</w:t>
      </w:r>
      <w:r>
        <w:rPr>
          <w:rFonts w:ascii="宋体" w:hint="eastAsia"/>
          <w:sz w:val="24"/>
        </w:rPr>
        <w:t>，现</w:t>
      </w:r>
      <w:r w:rsidRPr="008B39BA">
        <w:rPr>
          <w:rFonts w:ascii="宋体" w:hint="eastAsia"/>
          <w:sz w:val="24"/>
        </w:rPr>
        <w:t>授权</w:t>
      </w:r>
      <w:r>
        <w:rPr>
          <w:rFonts w:ascii="宋体" w:hint="eastAsia"/>
          <w:sz w:val="24"/>
        </w:rPr>
        <w:t>委托</w:t>
      </w:r>
      <w:r w:rsidRPr="008B39BA">
        <w:rPr>
          <w:sz w:val="24"/>
          <w:u w:val="single"/>
        </w:rPr>
        <w:t xml:space="preserve">     </w:t>
      </w:r>
      <w:r w:rsidRPr="008B39BA">
        <w:rPr>
          <w:rFonts w:hint="eastAsia"/>
          <w:sz w:val="24"/>
          <w:u w:val="single"/>
        </w:rPr>
        <w:t xml:space="preserve">               </w:t>
      </w:r>
      <w:r w:rsidRPr="008B39BA">
        <w:rPr>
          <w:sz w:val="24"/>
          <w:u w:val="single"/>
        </w:rPr>
        <w:t xml:space="preserve">    </w:t>
      </w:r>
      <w:r w:rsidRPr="008B39BA">
        <w:rPr>
          <w:rFonts w:ascii="宋体" w:hint="eastAsia"/>
          <w:sz w:val="24"/>
        </w:rPr>
        <w:t>（</w:t>
      </w:r>
      <w:r>
        <w:rPr>
          <w:rFonts w:ascii="宋体" w:hint="eastAsia"/>
          <w:sz w:val="24"/>
        </w:rPr>
        <w:t>询价供应商代表姓名</w:t>
      </w:r>
      <w:r w:rsidRPr="008B39BA">
        <w:rPr>
          <w:rFonts w:ascii="宋体" w:hint="eastAsia"/>
          <w:sz w:val="24"/>
        </w:rPr>
        <w:t>）为全权代表，参加贵</w:t>
      </w:r>
      <w:r>
        <w:rPr>
          <w:rFonts w:ascii="宋体" w:hint="eastAsia"/>
          <w:sz w:val="24"/>
        </w:rPr>
        <w:t>校</w:t>
      </w:r>
      <w:r w:rsidRPr="008B39BA">
        <w:rPr>
          <w:rFonts w:ascii="宋体" w:hint="eastAsia"/>
          <w:sz w:val="24"/>
        </w:rPr>
        <w:t>组织的</w:t>
      </w:r>
      <w:r w:rsidRPr="008B39BA">
        <w:rPr>
          <w:sz w:val="24"/>
          <w:u w:val="single"/>
        </w:rPr>
        <w:t xml:space="preserve">            </w:t>
      </w:r>
      <w:r w:rsidRPr="008B39BA">
        <w:rPr>
          <w:rFonts w:hint="eastAsia"/>
          <w:sz w:val="24"/>
          <w:u w:val="single"/>
        </w:rPr>
        <w:t xml:space="preserve">              </w:t>
      </w:r>
      <w:r w:rsidRPr="008B39BA">
        <w:rPr>
          <w:sz w:val="24"/>
          <w:u w:val="single"/>
        </w:rPr>
        <w:t xml:space="preserve">      </w:t>
      </w:r>
      <w:r w:rsidRPr="008B39BA">
        <w:rPr>
          <w:rFonts w:ascii="宋体" w:hint="eastAsia"/>
          <w:sz w:val="24"/>
        </w:rPr>
        <w:t>项目（括号内填写招标编号及项目）</w:t>
      </w:r>
      <w:r>
        <w:rPr>
          <w:rFonts w:ascii="宋体" w:hint="eastAsia"/>
          <w:sz w:val="24"/>
        </w:rPr>
        <w:t>询价活动，并代表我公司全权办理针对上述项目的</w:t>
      </w:r>
      <w:r>
        <w:rPr>
          <w:rFonts w:ascii="宋体" w:hint="eastAsia"/>
          <w:b/>
          <w:sz w:val="24"/>
        </w:rPr>
        <w:t>询价全程各事项</w:t>
      </w:r>
      <w:r w:rsidRPr="00F34B9B">
        <w:rPr>
          <w:rFonts w:ascii="宋体" w:hint="eastAsia"/>
          <w:b/>
          <w:sz w:val="24"/>
        </w:rPr>
        <w:t>、</w:t>
      </w:r>
      <w:r>
        <w:rPr>
          <w:rFonts w:ascii="宋体" w:hint="eastAsia"/>
          <w:b/>
          <w:sz w:val="24"/>
        </w:rPr>
        <w:t>询价文件签署、合同签订</w:t>
      </w:r>
      <w:r w:rsidRPr="00F34B9B">
        <w:rPr>
          <w:rFonts w:ascii="宋体" w:hint="eastAsia"/>
          <w:b/>
          <w:sz w:val="24"/>
        </w:rPr>
        <w:t>及项目实施</w:t>
      </w:r>
      <w:r>
        <w:rPr>
          <w:rFonts w:ascii="宋体" w:hint="eastAsia"/>
          <w:sz w:val="24"/>
        </w:rPr>
        <w:t>等涉及的一切事宜，我公司</w:t>
      </w:r>
      <w:r>
        <w:rPr>
          <w:rFonts w:ascii="宋体" w:hAnsi="宋体" w:hint="eastAsia"/>
          <w:sz w:val="24"/>
        </w:rPr>
        <w:t>对被授权人的签名等行为均予以</w:t>
      </w:r>
      <w:r w:rsidRPr="002662AA">
        <w:rPr>
          <w:rFonts w:ascii="宋体" w:hAnsi="宋体"/>
          <w:sz w:val="24"/>
        </w:rPr>
        <w:t>承</w:t>
      </w:r>
      <w:r>
        <w:rPr>
          <w:rFonts w:ascii="宋体" w:hAnsi="宋体" w:hint="eastAsia"/>
          <w:sz w:val="24"/>
        </w:rPr>
        <w:t>认，由</w:t>
      </w:r>
      <w:r w:rsidRPr="002662AA">
        <w:rPr>
          <w:rFonts w:ascii="宋体" w:hAnsi="宋体" w:hint="eastAsia"/>
          <w:sz w:val="24"/>
        </w:rPr>
        <w:t>此所产生的一切法律后果和</w:t>
      </w:r>
      <w:r>
        <w:rPr>
          <w:rFonts w:ascii="宋体" w:hAnsi="宋体" w:hint="eastAsia"/>
          <w:sz w:val="24"/>
        </w:rPr>
        <w:t>法律</w:t>
      </w:r>
      <w:r w:rsidRPr="002662AA">
        <w:rPr>
          <w:rFonts w:ascii="宋体" w:hAnsi="宋体" w:hint="eastAsia"/>
          <w:sz w:val="24"/>
        </w:rPr>
        <w:t>责任，均由</w:t>
      </w:r>
      <w:r>
        <w:rPr>
          <w:rFonts w:ascii="宋体" w:hint="eastAsia"/>
          <w:sz w:val="24"/>
        </w:rPr>
        <w:t>我公司</w:t>
      </w:r>
      <w:r w:rsidRPr="002662AA">
        <w:rPr>
          <w:rFonts w:ascii="宋体" w:hAnsi="宋体"/>
          <w:sz w:val="24"/>
        </w:rPr>
        <w:t>承担</w:t>
      </w:r>
      <w:r w:rsidRPr="002662AA">
        <w:rPr>
          <w:rFonts w:ascii="宋体" w:hAnsi="宋体" w:hint="eastAsia"/>
          <w:sz w:val="24"/>
        </w:rPr>
        <w:t>。</w:t>
      </w:r>
      <w:r w:rsidRPr="008B39BA">
        <w:rPr>
          <w:rFonts w:ascii="宋体" w:hint="eastAsia"/>
          <w:sz w:val="24"/>
        </w:rPr>
        <w:t>同时宣布承诺如下：</w:t>
      </w:r>
    </w:p>
    <w:p w:rsidR="001B020E" w:rsidRPr="000C5ED2" w:rsidRDefault="001B020E" w:rsidP="001B020E">
      <w:pPr>
        <w:numPr>
          <w:ilvl w:val="0"/>
          <w:numId w:val="8"/>
        </w:numPr>
        <w:spacing w:line="360" w:lineRule="auto"/>
        <w:rPr>
          <w:rFonts w:ascii="宋体"/>
          <w:sz w:val="24"/>
        </w:rPr>
      </w:pPr>
      <w:r>
        <w:rPr>
          <w:rFonts w:ascii="宋体" w:hint="eastAsia"/>
          <w:sz w:val="24"/>
        </w:rPr>
        <w:t>我公司已详细阅读全部询价</w:t>
      </w:r>
      <w:r w:rsidRPr="008B39BA">
        <w:rPr>
          <w:rFonts w:ascii="宋体" w:hint="eastAsia"/>
          <w:sz w:val="24"/>
        </w:rPr>
        <w:t>文件，并理解其实质</w:t>
      </w:r>
      <w:r w:rsidRPr="000C5ED2">
        <w:rPr>
          <w:rFonts w:ascii="宋体" w:hint="eastAsia"/>
          <w:sz w:val="24"/>
        </w:rPr>
        <w:t>性内容，同意承担询价文件规定的全部义务和相关责任。</w:t>
      </w:r>
    </w:p>
    <w:p w:rsidR="001B020E" w:rsidRPr="008B39BA" w:rsidRDefault="001B020E" w:rsidP="001B020E">
      <w:pPr>
        <w:numPr>
          <w:ilvl w:val="0"/>
          <w:numId w:val="8"/>
        </w:numPr>
        <w:spacing w:line="360" w:lineRule="auto"/>
        <w:rPr>
          <w:rFonts w:ascii="宋体"/>
          <w:sz w:val="24"/>
        </w:rPr>
      </w:pPr>
      <w:r>
        <w:rPr>
          <w:rFonts w:hint="eastAsia"/>
          <w:sz w:val="24"/>
        </w:rPr>
        <w:t>我公司同意提供可能要求的与其询价</w:t>
      </w:r>
      <w:r w:rsidRPr="008B39BA">
        <w:rPr>
          <w:rFonts w:hint="eastAsia"/>
          <w:sz w:val="24"/>
        </w:rPr>
        <w:t>有关的一切数据或资料。</w:t>
      </w:r>
    </w:p>
    <w:p w:rsidR="001B020E" w:rsidRPr="008B39BA" w:rsidRDefault="001B020E" w:rsidP="001B020E">
      <w:pPr>
        <w:numPr>
          <w:ilvl w:val="0"/>
          <w:numId w:val="8"/>
        </w:numPr>
        <w:spacing w:line="360" w:lineRule="auto"/>
        <w:rPr>
          <w:sz w:val="24"/>
        </w:rPr>
      </w:pPr>
      <w:r>
        <w:rPr>
          <w:rFonts w:hint="eastAsia"/>
          <w:sz w:val="24"/>
        </w:rPr>
        <w:t>我公司所提交的一切询价</w:t>
      </w:r>
      <w:r w:rsidRPr="008B39BA">
        <w:rPr>
          <w:rFonts w:hint="eastAsia"/>
          <w:sz w:val="24"/>
        </w:rPr>
        <w:t>资料均为合法且真实有效。</w:t>
      </w:r>
    </w:p>
    <w:p w:rsidR="001B020E" w:rsidRPr="00E55814" w:rsidRDefault="001B020E" w:rsidP="001B020E">
      <w:pPr>
        <w:spacing w:line="360" w:lineRule="auto"/>
        <w:rPr>
          <w:sz w:val="24"/>
        </w:rPr>
      </w:pPr>
    </w:p>
    <w:p w:rsidR="001B020E" w:rsidRPr="008B39BA" w:rsidRDefault="001B020E" w:rsidP="001B020E">
      <w:pPr>
        <w:rPr>
          <w:sz w:val="24"/>
        </w:rPr>
      </w:pPr>
      <w:r w:rsidRPr="008B39BA">
        <w:rPr>
          <w:rFonts w:ascii="宋体" w:hint="eastAsia"/>
          <w:sz w:val="24"/>
        </w:rPr>
        <w:t>法定代表人签字：</w:t>
      </w:r>
    </w:p>
    <w:p w:rsidR="001B020E" w:rsidRPr="008B39BA" w:rsidRDefault="001B020E" w:rsidP="001B020E">
      <w:pPr>
        <w:rPr>
          <w:sz w:val="24"/>
        </w:rPr>
      </w:pPr>
    </w:p>
    <w:p w:rsidR="001B020E" w:rsidRPr="008B39BA" w:rsidRDefault="001B020E" w:rsidP="001B020E">
      <w:pPr>
        <w:rPr>
          <w:sz w:val="24"/>
        </w:rPr>
      </w:pPr>
    </w:p>
    <w:p w:rsidR="001B020E" w:rsidRPr="008B39BA" w:rsidRDefault="005C09E4" w:rsidP="001B020E">
      <w:pPr>
        <w:rPr>
          <w:sz w:val="24"/>
        </w:rPr>
      </w:pPr>
      <w:r>
        <w:rPr>
          <w:rFonts w:ascii="宋体" w:hint="eastAsia"/>
          <w:sz w:val="24"/>
        </w:rPr>
        <w:t>投标</w:t>
      </w:r>
      <w:r w:rsidR="001B020E">
        <w:rPr>
          <w:rFonts w:ascii="宋体" w:hint="eastAsia"/>
          <w:sz w:val="24"/>
        </w:rPr>
        <w:t>供应商</w:t>
      </w:r>
      <w:r w:rsidR="001B020E" w:rsidRPr="008B39BA">
        <w:rPr>
          <w:rFonts w:ascii="宋体" w:hint="eastAsia"/>
          <w:sz w:val="24"/>
        </w:rPr>
        <w:t>全称（公章）：                              日期：</w:t>
      </w:r>
    </w:p>
    <w:p w:rsidR="001B020E" w:rsidRPr="008B39BA" w:rsidRDefault="001B020E" w:rsidP="001B020E">
      <w:pPr>
        <w:rPr>
          <w:sz w:val="24"/>
        </w:rPr>
      </w:pPr>
    </w:p>
    <w:p w:rsidR="001B020E" w:rsidRPr="008B39BA" w:rsidRDefault="001B020E" w:rsidP="001B020E">
      <w:pPr>
        <w:spacing w:line="380" w:lineRule="atLeast"/>
        <w:rPr>
          <w:sz w:val="24"/>
        </w:rPr>
      </w:pPr>
    </w:p>
    <w:p w:rsidR="001B020E" w:rsidRPr="00CD4EFA" w:rsidRDefault="001B020E" w:rsidP="001B020E">
      <w:pPr>
        <w:spacing w:line="400" w:lineRule="atLeast"/>
        <w:rPr>
          <w:b/>
          <w:sz w:val="24"/>
        </w:rPr>
      </w:pPr>
      <w:r w:rsidRPr="00CD4EFA">
        <w:rPr>
          <w:rFonts w:ascii="宋体" w:hint="eastAsia"/>
          <w:b/>
          <w:sz w:val="24"/>
        </w:rPr>
        <w:t>附：</w:t>
      </w:r>
    </w:p>
    <w:tbl>
      <w:tblPr>
        <w:tblpPr w:leftFromText="180" w:rightFromText="180" w:vertAnchor="text" w:tblpX="4209"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80"/>
      </w:tblGrid>
      <w:tr w:rsidR="001B020E" w:rsidTr="00586266">
        <w:trPr>
          <w:trHeight w:val="2020"/>
        </w:trPr>
        <w:tc>
          <w:tcPr>
            <w:tcW w:w="4080" w:type="dxa"/>
          </w:tcPr>
          <w:p w:rsidR="001B020E" w:rsidRDefault="001B020E" w:rsidP="00586266">
            <w:pPr>
              <w:spacing w:line="400" w:lineRule="atLeast"/>
              <w:rPr>
                <w:rFonts w:ascii="宋体"/>
                <w:b/>
                <w:sz w:val="24"/>
              </w:rPr>
            </w:pPr>
          </w:p>
          <w:p w:rsidR="001B020E" w:rsidRPr="005E0BAD" w:rsidRDefault="005C09E4" w:rsidP="00586266">
            <w:pPr>
              <w:spacing w:line="400" w:lineRule="atLeast"/>
              <w:rPr>
                <w:rFonts w:ascii="宋体"/>
                <w:b/>
                <w:sz w:val="24"/>
              </w:rPr>
            </w:pPr>
            <w:r>
              <w:rPr>
                <w:rFonts w:ascii="宋体" w:hint="eastAsia"/>
                <w:b/>
                <w:sz w:val="24"/>
              </w:rPr>
              <w:t>投标</w:t>
            </w:r>
            <w:r w:rsidR="001B020E">
              <w:rPr>
                <w:rFonts w:ascii="宋体" w:hint="eastAsia"/>
                <w:b/>
                <w:sz w:val="24"/>
              </w:rPr>
              <w:t>供应商代表</w:t>
            </w:r>
            <w:r w:rsidR="001B020E" w:rsidRPr="005E0BAD">
              <w:rPr>
                <w:rFonts w:ascii="宋体" w:hint="eastAsia"/>
                <w:b/>
                <w:sz w:val="24"/>
              </w:rPr>
              <w:t>身份证复印件粘帖处</w:t>
            </w:r>
          </w:p>
        </w:tc>
      </w:tr>
    </w:tbl>
    <w:p w:rsidR="001B020E" w:rsidRPr="008B39BA" w:rsidRDefault="005C09E4" w:rsidP="001B020E">
      <w:pPr>
        <w:spacing w:line="400" w:lineRule="atLeast"/>
        <w:rPr>
          <w:sz w:val="24"/>
        </w:rPr>
      </w:pPr>
      <w:r>
        <w:rPr>
          <w:rFonts w:ascii="宋体" w:hint="eastAsia"/>
          <w:sz w:val="24"/>
        </w:rPr>
        <w:t>投标</w:t>
      </w:r>
      <w:r w:rsidR="001B020E">
        <w:rPr>
          <w:rFonts w:ascii="宋体" w:hint="eastAsia"/>
          <w:sz w:val="24"/>
        </w:rPr>
        <w:t>供应商代表</w:t>
      </w:r>
      <w:r w:rsidR="001B020E" w:rsidRPr="008B39BA">
        <w:rPr>
          <w:rFonts w:ascii="宋体" w:hint="eastAsia"/>
          <w:sz w:val="24"/>
        </w:rPr>
        <w:t>姓名：</w:t>
      </w:r>
      <w:r w:rsidR="001B020E">
        <w:rPr>
          <w:rFonts w:ascii="宋体" w:hint="eastAsia"/>
          <w:sz w:val="24"/>
        </w:rPr>
        <w:t xml:space="preserve">       职务：</w:t>
      </w:r>
      <w:r w:rsidR="001B020E" w:rsidRPr="008B39BA">
        <w:rPr>
          <w:rFonts w:ascii="宋体" w:hint="eastAsia"/>
          <w:sz w:val="24"/>
        </w:rPr>
        <w:t xml:space="preserve">                           </w:t>
      </w:r>
    </w:p>
    <w:p w:rsidR="001B020E" w:rsidRPr="008B39BA" w:rsidRDefault="001B020E" w:rsidP="001B020E">
      <w:pPr>
        <w:spacing w:line="400" w:lineRule="atLeast"/>
        <w:rPr>
          <w:sz w:val="24"/>
        </w:rPr>
      </w:pPr>
      <w:r w:rsidRPr="008B39BA">
        <w:rPr>
          <w:rFonts w:ascii="宋体" w:hint="eastAsia"/>
          <w:sz w:val="24"/>
        </w:rPr>
        <w:t>传真：</w:t>
      </w:r>
    </w:p>
    <w:p w:rsidR="001B020E" w:rsidRPr="008B39BA" w:rsidRDefault="001B020E" w:rsidP="001B020E">
      <w:pPr>
        <w:spacing w:line="400" w:lineRule="atLeast"/>
        <w:rPr>
          <w:rFonts w:ascii="宋体"/>
          <w:sz w:val="24"/>
        </w:rPr>
      </w:pPr>
      <w:r w:rsidRPr="008B39BA">
        <w:rPr>
          <w:rFonts w:ascii="宋体" w:hint="eastAsia"/>
          <w:sz w:val="24"/>
        </w:rPr>
        <w:t>电话：</w:t>
      </w:r>
    </w:p>
    <w:p w:rsidR="001B020E" w:rsidRPr="008B39BA" w:rsidRDefault="001B020E" w:rsidP="001B020E">
      <w:pPr>
        <w:spacing w:line="400" w:lineRule="atLeast"/>
        <w:rPr>
          <w:sz w:val="24"/>
        </w:rPr>
      </w:pPr>
      <w:r w:rsidRPr="008B39BA">
        <w:rPr>
          <w:rFonts w:ascii="宋体" w:hint="eastAsia"/>
          <w:sz w:val="24"/>
        </w:rPr>
        <w:t>详细通讯地址：</w:t>
      </w:r>
    </w:p>
    <w:p w:rsidR="001B020E" w:rsidRPr="008B39BA" w:rsidRDefault="001B020E" w:rsidP="001B020E">
      <w:pPr>
        <w:spacing w:line="400" w:lineRule="atLeast"/>
        <w:rPr>
          <w:rFonts w:ascii="宋体"/>
          <w:sz w:val="24"/>
        </w:rPr>
      </w:pPr>
      <w:r w:rsidRPr="008B39BA">
        <w:rPr>
          <w:rFonts w:ascii="宋体" w:hint="eastAsia"/>
          <w:sz w:val="24"/>
        </w:rPr>
        <w:t>邮政编码：</w:t>
      </w:r>
    </w:p>
    <w:p w:rsidR="001B020E" w:rsidRDefault="001B020E" w:rsidP="001B020E">
      <w:pPr>
        <w:tabs>
          <w:tab w:val="left" w:pos="4270"/>
        </w:tabs>
        <w:rPr>
          <w:rFonts w:ascii="宋体"/>
          <w:b/>
          <w:sz w:val="32"/>
        </w:rPr>
      </w:pPr>
    </w:p>
    <w:p w:rsidR="001B020E" w:rsidRDefault="001B020E" w:rsidP="001B020E">
      <w:pPr>
        <w:tabs>
          <w:tab w:val="left" w:pos="4270"/>
        </w:tabs>
        <w:jc w:val="left"/>
        <w:rPr>
          <w:rFonts w:ascii="宋体"/>
          <w:b/>
          <w:sz w:val="24"/>
        </w:rPr>
      </w:pPr>
      <w:r>
        <w:rPr>
          <w:rFonts w:ascii="宋体" w:hint="eastAsia"/>
          <w:b/>
          <w:sz w:val="32"/>
        </w:rPr>
        <w:lastRenderedPageBreak/>
        <w:t xml:space="preserve"> 附件2</w:t>
      </w:r>
    </w:p>
    <w:p w:rsidR="001B020E" w:rsidRDefault="001B020E" w:rsidP="001B020E">
      <w:pPr>
        <w:tabs>
          <w:tab w:val="left" w:pos="4270"/>
        </w:tabs>
        <w:rPr>
          <w:rFonts w:ascii="宋体"/>
          <w:b/>
          <w:sz w:val="32"/>
        </w:rPr>
      </w:pPr>
    </w:p>
    <w:p w:rsidR="001B020E" w:rsidRPr="000374D9" w:rsidRDefault="001B020E" w:rsidP="001B020E">
      <w:pPr>
        <w:tabs>
          <w:tab w:val="left" w:pos="4270"/>
        </w:tabs>
        <w:jc w:val="center"/>
        <w:rPr>
          <w:rFonts w:ascii="宋体"/>
          <w:b/>
          <w:sz w:val="28"/>
          <w:szCs w:val="28"/>
        </w:rPr>
      </w:pPr>
      <w:r>
        <w:rPr>
          <w:rFonts w:ascii="宋体" w:hint="eastAsia"/>
          <w:b/>
          <w:sz w:val="32"/>
        </w:rPr>
        <w:t>报价单格式</w:t>
      </w:r>
    </w:p>
    <w:p w:rsidR="001B020E" w:rsidRDefault="001B020E" w:rsidP="001B020E">
      <w:pPr>
        <w:tabs>
          <w:tab w:val="left" w:pos="4270"/>
        </w:tabs>
        <w:rPr>
          <w:b/>
          <w:sz w:val="15"/>
        </w:rPr>
      </w:pPr>
    </w:p>
    <w:tbl>
      <w:tblPr>
        <w:tblW w:w="82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5"/>
        <w:gridCol w:w="4830"/>
        <w:gridCol w:w="735"/>
        <w:gridCol w:w="1365"/>
      </w:tblGrid>
      <w:tr w:rsidR="001B020E" w:rsidTr="00586266">
        <w:trPr>
          <w:cantSplit/>
          <w:trHeight w:val="936"/>
        </w:trPr>
        <w:tc>
          <w:tcPr>
            <w:tcW w:w="1365" w:type="dxa"/>
            <w:vAlign w:val="center"/>
          </w:tcPr>
          <w:p w:rsidR="001B020E" w:rsidRDefault="001B020E" w:rsidP="00586266">
            <w:pPr>
              <w:jc w:val="center"/>
              <w:rPr>
                <w:b/>
              </w:rPr>
            </w:pPr>
            <w:r>
              <w:rPr>
                <w:rFonts w:hint="eastAsia"/>
                <w:b/>
              </w:rPr>
              <w:t>标段号</w:t>
            </w:r>
          </w:p>
        </w:tc>
        <w:tc>
          <w:tcPr>
            <w:tcW w:w="4830" w:type="dxa"/>
            <w:vAlign w:val="center"/>
          </w:tcPr>
          <w:p w:rsidR="001B020E" w:rsidRDefault="001B020E" w:rsidP="001C28CF">
            <w:pPr>
              <w:rPr>
                <w:b/>
              </w:rPr>
            </w:pPr>
            <w:r>
              <w:rPr>
                <w:b/>
              </w:rPr>
              <w:t xml:space="preserve">  </w:t>
            </w:r>
            <w:r>
              <w:rPr>
                <w:rFonts w:hint="eastAsia"/>
                <w:b/>
              </w:rPr>
              <w:t xml:space="preserve">       </w:t>
            </w:r>
            <w:r w:rsidR="005C09E4">
              <w:rPr>
                <w:rFonts w:hint="eastAsia"/>
                <w:b/>
              </w:rPr>
              <w:t>内容</w:t>
            </w:r>
          </w:p>
        </w:tc>
        <w:tc>
          <w:tcPr>
            <w:tcW w:w="735" w:type="dxa"/>
            <w:vAlign w:val="center"/>
          </w:tcPr>
          <w:p w:rsidR="001B020E" w:rsidRDefault="001B020E" w:rsidP="00586266">
            <w:pPr>
              <w:rPr>
                <w:b/>
              </w:rPr>
            </w:pPr>
            <w:r>
              <w:rPr>
                <w:rFonts w:hint="eastAsia"/>
                <w:b/>
              </w:rPr>
              <w:t>数量</w:t>
            </w:r>
          </w:p>
        </w:tc>
        <w:tc>
          <w:tcPr>
            <w:tcW w:w="1365" w:type="dxa"/>
            <w:vAlign w:val="center"/>
          </w:tcPr>
          <w:p w:rsidR="001B020E" w:rsidRDefault="001B020E" w:rsidP="00586266">
            <w:pPr>
              <w:rPr>
                <w:b/>
              </w:rPr>
            </w:pPr>
            <w:r>
              <w:rPr>
                <w:rFonts w:hint="eastAsia"/>
                <w:b/>
              </w:rPr>
              <w:t>单价（元）</w:t>
            </w:r>
          </w:p>
        </w:tc>
      </w:tr>
      <w:tr w:rsidR="001B020E" w:rsidTr="00586266">
        <w:trPr>
          <w:cantSplit/>
          <w:trHeight w:val="520"/>
        </w:trPr>
        <w:tc>
          <w:tcPr>
            <w:tcW w:w="1365" w:type="dxa"/>
            <w:vMerge w:val="restart"/>
            <w:vAlign w:val="center"/>
          </w:tcPr>
          <w:p w:rsidR="001B020E" w:rsidRDefault="001B020E" w:rsidP="00586266">
            <w:pPr>
              <w:spacing w:line="360" w:lineRule="auto"/>
              <w:jc w:val="center"/>
              <w:rPr>
                <w:sz w:val="24"/>
              </w:rPr>
            </w:pPr>
          </w:p>
        </w:tc>
        <w:tc>
          <w:tcPr>
            <w:tcW w:w="4830" w:type="dxa"/>
            <w:tcBorders>
              <w:bottom w:val="single" w:sz="4" w:space="0" w:color="auto"/>
            </w:tcBorders>
            <w:vAlign w:val="center"/>
          </w:tcPr>
          <w:p w:rsidR="001B020E" w:rsidRDefault="001B020E" w:rsidP="001B020E">
            <w:pPr>
              <w:spacing w:line="360" w:lineRule="auto"/>
              <w:rPr>
                <w:spacing w:val="-6"/>
                <w:sz w:val="24"/>
              </w:rPr>
            </w:pPr>
            <w:r>
              <w:rPr>
                <w:rFonts w:hint="eastAsia"/>
                <w:spacing w:val="-6"/>
                <w:sz w:val="24"/>
              </w:rPr>
              <w:t>1</w:t>
            </w:r>
            <w:r>
              <w:rPr>
                <w:rFonts w:hint="eastAsia"/>
                <w:spacing w:val="-6"/>
                <w:sz w:val="24"/>
              </w:rPr>
              <w:t>、</w:t>
            </w:r>
          </w:p>
        </w:tc>
        <w:tc>
          <w:tcPr>
            <w:tcW w:w="735" w:type="dxa"/>
            <w:tcBorders>
              <w:bottom w:val="single" w:sz="4" w:space="0" w:color="auto"/>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640"/>
        </w:trPr>
        <w:tc>
          <w:tcPr>
            <w:tcW w:w="1365" w:type="dxa"/>
            <w:vMerge/>
            <w:vAlign w:val="center"/>
          </w:tcPr>
          <w:p w:rsidR="001B020E" w:rsidRDefault="001B020E" w:rsidP="00586266">
            <w:pPr>
              <w:spacing w:line="360" w:lineRule="auto"/>
              <w:jc w:val="center"/>
              <w:rPr>
                <w:sz w:val="24"/>
              </w:rPr>
            </w:pPr>
          </w:p>
        </w:tc>
        <w:tc>
          <w:tcPr>
            <w:tcW w:w="4830" w:type="dxa"/>
            <w:tcBorders>
              <w:bottom w:val="single" w:sz="4" w:space="0" w:color="auto"/>
            </w:tcBorders>
            <w:vAlign w:val="center"/>
          </w:tcPr>
          <w:p w:rsidR="001B020E" w:rsidRDefault="001B020E" w:rsidP="00586266">
            <w:pPr>
              <w:spacing w:line="360" w:lineRule="auto"/>
              <w:rPr>
                <w:spacing w:val="-6"/>
                <w:sz w:val="24"/>
              </w:rPr>
            </w:pPr>
            <w:r>
              <w:rPr>
                <w:rFonts w:hint="eastAsia"/>
                <w:spacing w:val="-6"/>
                <w:sz w:val="24"/>
              </w:rPr>
              <w:t>2</w:t>
            </w:r>
            <w:r>
              <w:rPr>
                <w:rFonts w:hint="eastAsia"/>
                <w:spacing w:val="-6"/>
                <w:sz w:val="24"/>
              </w:rPr>
              <w:t>、</w:t>
            </w:r>
          </w:p>
        </w:tc>
        <w:tc>
          <w:tcPr>
            <w:tcW w:w="735" w:type="dxa"/>
            <w:tcBorders>
              <w:bottom w:val="single" w:sz="4" w:space="0" w:color="auto"/>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680"/>
        </w:trPr>
        <w:tc>
          <w:tcPr>
            <w:tcW w:w="1365" w:type="dxa"/>
            <w:vMerge/>
            <w:vAlign w:val="center"/>
          </w:tcPr>
          <w:p w:rsidR="001B020E" w:rsidRDefault="001B020E" w:rsidP="00586266">
            <w:pPr>
              <w:spacing w:line="360" w:lineRule="auto"/>
              <w:jc w:val="center"/>
              <w:rPr>
                <w:sz w:val="24"/>
              </w:rPr>
            </w:pPr>
          </w:p>
        </w:tc>
        <w:tc>
          <w:tcPr>
            <w:tcW w:w="4830" w:type="dxa"/>
            <w:tcBorders>
              <w:bottom w:val="single" w:sz="4" w:space="0" w:color="auto"/>
            </w:tcBorders>
            <w:vAlign w:val="center"/>
          </w:tcPr>
          <w:p w:rsidR="001B020E" w:rsidRDefault="001B020E" w:rsidP="00586266">
            <w:pPr>
              <w:spacing w:line="360" w:lineRule="auto"/>
              <w:rPr>
                <w:spacing w:val="-6"/>
                <w:sz w:val="24"/>
              </w:rPr>
            </w:pPr>
            <w:r>
              <w:rPr>
                <w:rFonts w:hint="eastAsia"/>
                <w:spacing w:val="-6"/>
                <w:sz w:val="24"/>
              </w:rPr>
              <w:t>3</w:t>
            </w:r>
            <w:r>
              <w:rPr>
                <w:rFonts w:hint="eastAsia"/>
                <w:spacing w:val="-6"/>
                <w:sz w:val="24"/>
              </w:rPr>
              <w:t>、</w:t>
            </w:r>
          </w:p>
        </w:tc>
        <w:tc>
          <w:tcPr>
            <w:tcW w:w="735" w:type="dxa"/>
            <w:tcBorders>
              <w:bottom w:val="single" w:sz="4" w:space="0" w:color="auto"/>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540"/>
        </w:trPr>
        <w:tc>
          <w:tcPr>
            <w:tcW w:w="1365" w:type="dxa"/>
            <w:vMerge/>
            <w:vAlign w:val="center"/>
          </w:tcPr>
          <w:p w:rsidR="001B020E" w:rsidRDefault="001B020E" w:rsidP="00586266">
            <w:pPr>
              <w:spacing w:line="360" w:lineRule="auto"/>
              <w:jc w:val="center"/>
              <w:rPr>
                <w:sz w:val="24"/>
              </w:rPr>
            </w:pPr>
          </w:p>
        </w:tc>
        <w:tc>
          <w:tcPr>
            <w:tcW w:w="4830" w:type="dxa"/>
            <w:tcBorders>
              <w:bottom w:val="single" w:sz="4" w:space="0" w:color="auto"/>
            </w:tcBorders>
            <w:vAlign w:val="center"/>
          </w:tcPr>
          <w:p w:rsidR="001B020E" w:rsidRDefault="001B020E" w:rsidP="00586266">
            <w:pPr>
              <w:spacing w:line="360" w:lineRule="auto"/>
              <w:rPr>
                <w:spacing w:val="-6"/>
                <w:sz w:val="24"/>
              </w:rPr>
            </w:pPr>
          </w:p>
        </w:tc>
        <w:tc>
          <w:tcPr>
            <w:tcW w:w="735" w:type="dxa"/>
            <w:tcBorders>
              <w:bottom w:val="single" w:sz="4" w:space="0" w:color="auto"/>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660"/>
        </w:trPr>
        <w:tc>
          <w:tcPr>
            <w:tcW w:w="1365" w:type="dxa"/>
            <w:vMerge/>
            <w:vAlign w:val="center"/>
          </w:tcPr>
          <w:p w:rsidR="001B020E" w:rsidRDefault="001B020E" w:rsidP="00586266">
            <w:pPr>
              <w:spacing w:line="360" w:lineRule="auto"/>
              <w:jc w:val="center"/>
              <w:rPr>
                <w:sz w:val="24"/>
              </w:rPr>
            </w:pPr>
          </w:p>
        </w:tc>
        <w:tc>
          <w:tcPr>
            <w:tcW w:w="4830" w:type="dxa"/>
            <w:tcBorders>
              <w:bottom w:val="nil"/>
            </w:tcBorders>
            <w:vAlign w:val="center"/>
          </w:tcPr>
          <w:p w:rsidR="001B020E" w:rsidRDefault="001B020E" w:rsidP="00586266">
            <w:pPr>
              <w:spacing w:line="360" w:lineRule="auto"/>
              <w:rPr>
                <w:spacing w:val="-6"/>
                <w:sz w:val="24"/>
              </w:rPr>
            </w:pPr>
          </w:p>
        </w:tc>
        <w:tc>
          <w:tcPr>
            <w:tcW w:w="735" w:type="dxa"/>
            <w:tcBorders>
              <w:bottom w:val="nil"/>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660"/>
        </w:trPr>
        <w:tc>
          <w:tcPr>
            <w:tcW w:w="1365" w:type="dxa"/>
            <w:vMerge/>
            <w:vAlign w:val="center"/>
          </w:tcPr>
          <w:p w:rsidR="001B020E" w:rsidRDefault="001B020E" w:rsidP="00586266">
            <w:pPr>
              <w:spacing w:line="360" w:lineRule="auto"/>
              <w:jc w:val="center"/>
              <w:rPr>
                <w:sz w:val="24"/>
              </w:rPr>
            </w:pPr>
          </w:p>
        </w:tc>
        <w:tc>
          <w:tcPr>
            <w:tcW w:w="4830" w:type="dxa"/>
            <w:tcBorders>
              <w:bottom w:val="nil"/>
            </w:tcBorders>
            <w:vAlign w:val="center"/>
          </w:tcPr>
          <w:p w:rsidR="001B020E" w:rsidRDefault="001B020E" w:rsidP="00586266">
            <w:pPr>
              <w:spacing w:line="360" w:lineRule="auto"/>
              <w:rPr>
                <w:spacing w:val="-6"/>
                <w:sz w:val="24"/>
              </w:rPr>
            </w:pPr>
          </w:p>
        </w:tc>
        <w:tc>
          <w:tcPr>
            <w:tcW w:w="735" w:type="dxa"/>
            <w:tcBorders>
              <w:bottom w:val="nil"/>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620"/>
        </w:trPr>
        <w:tc>
          <w:tcPr>
            <w:tcW w:w="1365" w:type="dxa"/>
            <w:vMerge/>
            <w:vAlign w:val="center"/>
          </w:tcPr>
          <w:p w:rsidR="001B020E" w:rsidRDefault="001B020E" w:rsidP="00586266">
            <w:pPr>
              <w:spacing w:line="360" w:lineRule="auto"/>
              <w:jc w:val="center"/>
              <w:rPr>
                <w:sz w:val="24"/>
              </w:rPr>
            </w:pPr>
          </w:p>
        </w:tc>
        <w:tc>
          <w:tcPr>
            <w:tcW w:w="4830" w:type="dxa"/>
            <w:tcBorders>
              <w:bottom w:val="single" w:sz="4" w:space="0" w:color="auto"/>
            </w:tcBorders>
            <w:vAlign w:val="center"/>
          </w:tcPr>
          <w:p w:rsidR="001B020E" w:rsidRDefault="001B020E" w:rsidP="00586266">
            <w:pPr>
              <w:spacing w:line="360" w:lineRule="auto"/>
              <w:rPr>
                <w:spacing w:val="-6"/>
                <w:sz w:val="24"/>
              </w:rPr>
            </w:pPr>
          </w:p>
        </w:tc>
        <w:tc>
          <w:tcPr>
            <w:tcW w:w="735" w:type="dxa"/>
            <w:tcBorders>
              <w:bottom w:val="single" w:sz="4" w:space="0" w:color="auto"/>
            </w:tcBorders>
            <w:vAlign w:val="center"/>
          </w:tcPr>
          <w:p w:rsidR="001B020E" w:rsidRDefault="001B020E" w:rsidP="00586266">
            <w:pPr>
              <w:spacing w:line="360" w:lineRule="auto"/>
              <w:jc w:val="center"/>
              <w:rPr>
                <w:sz w:val="24"/>
              </w:rPr>
            </w:pPr>
          </w:p>
        </w:tc>
        <w:tc>
          <w:tcPr>
            <w:tcW w:w="1365" w:type="dxa"/>
            <w:tcBorders>
              <w:bottom w:val="single" w:sz="4" w:space="0" w:color="auto"/>
            </w:tcBorders>
            <w:vAlign w:val="center"/>
          </w:tcPr>
          <w:p w:rsidR="001B020E" w:rsidRDefault="001B020E" w:rsidP="00586266">
            <w:pPr>
              <w:spacing w:line="360" w:lineRule="auto"/>
              <w:jc w:val="center"/>
              <w:rPr>
                <w:sz w:val="18"/>
              </w:rPr>
            </w:pPr>
          </w:p>
        </w:tc>
      </w:tr>
      <w:tr w:rsidR="001B020E" w:rsidTr="00586266">
        <w:trPr>
          <w:cantSplit/>
          <w:trHeight w:val="921"/>
        </w:trPr>
        <w:tc>
          <w:tcPr>
            <w:tcW w:w="8295" w:type="dxa"/>
            <w:gridSpan w:val="4"/>
            <w:vAlign w:val="center"/>
          </w:tcPr>
          <w:p w:rsidR="001B020E" w:rsidRDefault="001B020E" w:rsidP="00586266">
            <w:pPr>
              <w:spacing w:line="360" w:lineRule="auto"/>
              <w:rPr>
                <w:b/>
              </w:rPr>
            </w:pPr>
            <w:r>
              <w:rPr>
                <w:rFonts w:hint="eastAsia"/>
                <w:b/>
              </w:rPr>
              <w:t>本标段合计报价（大写）</w:t>
            </w:r>
            <w:r>
              <w:rPr>
                <w:rFonts w:hint="eastAsia"/>
                <w:b/>
              </w:rPr>
              <w:t xml:space="preserve">                                       </w:t>
            </w:r>
            <w:r>
              <w:rPr>
                <w:rFonts w:hint="eastAsia"/>
                <w:b/>
              </w:rPr>
              <w:t>（小写）</w:t>
            </w:r>
          </w:p>
        </w:tc>
      </w:tr>
      <w:tr w:rsidR="001B020E" w:rsidTr="00586266">
        <w:trPr>
          <w:cantSplit/>
          <w:trHeight w:val="929"/>
        </w:trPr>
        <w:tc>
          <w:tcPr>
            <w:tcW w:w="8295" w:type="dxa"/>
            <w:gridSpan w:val="4"/>
            <w:vAlign w:val="center"/>
          </w:tcPr>
          <w:p w:rsidR="001B020E" w:rsidRDefault="005C09E4" w:rsidP="0062331E">
            <w:pPr>
              <w:spacing w:line="360" w:lineRule="auto"/>
              <w:rPr>
                <w:b/>
              </w:rPr>
            </w:pPr>
            <w:r>
              <w:rPr>
                <w:rFonts w:hint="eastAsia"/>
                <w:b/>
              </w:rPr>
              <w:t>服务</w:t>
            </w:r>
            <w:r w:rsidR="001B020E">
              <w:rPr>
                <w:rFonts w:hint="eastAsia"/>
                <w:b/>
              </w:rPr>
              <w:t>期：</w:t>
            </w:r>
            <w:r w:rsidR="001B020E">
              <w:rPr>
                <w:rFonts w:hint="eastAsia"/>
                <w:b/>
              </w:rPr>
              <w:t xml:space="preserve"> </w:t>
            </w:r>
            <w:r w:rsidR="001B020E">
              <w:rPr>
                <w:rFonts w:hint="eastAsia"/>
                <w:b/>
              </w:rPr>
              <w:t>成交后（</w:t>
            </w:r>
            <w:r w:rsidR="001B020E">
              <w:rPr>
                <w:rFonts w:hint="eastAsia"/>
                <w:b/>
              </w:rPr>
              <w:t xml:space="preserve">    </w:t>
            </w:r>
            <w:r w:rsidR="0062331E">
              <w:rPr>
                <w:rFonts w:hint="eastAsia"/>
                <w:b/>
                <w:color w:val="FF0000"/>
              </w:rPr>
              <w:t>15</w:t>
            </w:r>
            <w:r w:rsidR="001B020E" w:rsidRPr="005C09E4">
              <w:rPr>
                <w:rFonts w:hint="eastAsia"/>
                <w:b/>
                <w:color w:val="FF0000"/>
              </w:rPr>
              <w:t xml:space="preserve"> </w:t>
            </w:r>
            <w:r w:rsidR="001B020E">
              <w:rPr>
                <w:rFonts w:hint="eastAsia"/>
                <w:b/>
              </w:rPr>
              <w:t xml:space="preserve">  </w:t>
            </w:r>
            <w:r w:rsidR="001B020E">
              <w:rPr>
                <w:rFonts w:hint="eastAsia"/>
                <w:b/>
              </w:rPr>
              <w:t>）天内</w:t>
            </w:r>
          </w:p>
        </w:tc>
      </w:tr>
    </w:tbl>
    <w:p w:rsidR="001B020E" w:rsidRDefault="001B020E" w:rsidP="001B020E">
      <w:pPr>
        <w:tabs>
          <w:tab w:val="left" w:pos="4270"/>
        </w:tabs>
        <w:rPr>
          <w:sz w:val="15"/>
        </w:rPr>
      </w:pPr>
    </w:p>
    <w:p w:rsidR="001B020E" w:rsidRDefault="001B020E" w:rsidP="001B020E">
      <w:pPr>
        <w:spacing w:line="320" w:lineRule="exact"/>
        <w:ind w:left="420"/>
        <w:rPr>
          <w:rFonts w:ascii="宋体" w:hAnsi="宋体"/>
          <w:sz w:val="24"/>
          <w:u w:val="single"/>
        </w:rPr>
      </w:pPr>
      <w:r>
        <w:rPr>
          <w:rFonts w:ascii="宋体" w:hAnsi="宋体" w:hint="eastAsia"/>
          <w:sz w:val="24"/>
        </w:rPr>
        <w:t>投标方名称（盖章）：</w:t>
      </w:r>
      <w:r>
        <w:rPr>
          <w:rFonts w:ascii="宋体" w:hAnsi="宋体"/>
          <w:sz w:val="24"/>
          <w:u w:val="single"/>
        </w:rPr>
        <w:t xml:space="preserve">                     </w:t>
      </w:r>
    </w:p>
    <w:p w:rsidR="001B020E" w:rsidRDefault="001B020E" w:rsidP="001B020E">
      <w:pPr>
        <w:spacing w:line="320" w:lineRule="exact"/>
        <w:ind w:left="420"/>
        <w:rPr>
          <w:sz w:val="24"/>
        </w:rPr>
      </w:pPr>
    </w:p>
    <w:p w:rsidR="001B020E" w:rsidRDefault="001B020E" w:rsidP="001B020E">
      <w:pPr>
        <w:spacing w:line="320" w:lineRule="exact"/>
        <w:ind w:firstLine="435"/>
        <w:rPr>
          <w:sz w:val="24"/>
        </w:rPr>
      </w:pPr>
      <w:r>
        <w:rPr>
          <w:rFonts w:ascii="宋体" w:hAnsi="宋体" w:hint="eastAsia"/>
          <w:sz w:val="24"/>
        </w:rPr>
        <w:t>投标方代表签字：</w:t>
      </w:r>
      <w:r>
        <w:rPr>
          <w:rFonts w:ascii="宋体" w:hAnsi="宋体"/>
          <w:sz w:val="24"/>
          <w:u w:val="single"/>
        </w:rPr>
        <w:t xml:space="preserve">                        </w:t>
      </w:r>
    </w:p>
    <w:p w:rsidR="001B020E" w:rsidRDefault="001B020E" w:rsidP="001B020E">
      <w:pPr>
        <w:spacing w:line="320" w:lineRule="exact"/>
        <w:ind w:firstLine="435"/>
        <w:rPr>
          <w:sz w:val="24"/>
        </w:rPr>
      </w:pPr>
    </w:p>
    <w:p w:rsidR="001B020E" w:rsidRDefault="001B020E" w:rsidP="001B020E">
      <w:pPr>
        <w:spacing w:line="320" w:lineRule="exact"/>
        <w:ind w:firstLine="435"/>
        <w:rPr>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u w:val="single"/>
        </w:rPr>
        <w:t xml:space="preserve">                          </w:t>
      </w:r>
    </w:p>
    <w:p w:rsidR="001B020E" w:rsidRDefault="001B020E" w:rsidP="001B020E">
      <w:pPr>
        <w:spacing w:line="320" w:lineRule="exact"/>
        <w:ind w:firstLine="435"/>
        <w:rPr>
          <w:sz w:val="24"/>
        </w:rPr>
      </w:pPr>
    </w:p>
    <w:p w:rsidR="001B020E" w:rsidRDefault="001B020E" w:rsidP="001B020E">
      <w:pPr>
        <w:spacing w:line="360" w:lineRule="auto"/>
      </w:pPr>
      <w:r>
        <w:rPr>
          <w:rFonts w:ascii="宋体" w:hAnsi="宋体"/>
          <w:b/>
          <w:i/>
          <w:sz w:val="24"/>
        </w:rPr>
        <w:t xml:space="preserve">                                   </w:t>
      </w:r>
    </w:p>
    <w:p w:rsidR="001B020E" w:rsidRDefault="001B020E" w:rsidP="001B020E">
      <w:pPr>
        <w:rPr>
          <w:b/>
          <w:sz w:val="24"/>
        </w:rPr>
      </w:pPr>
      <w:r>
        <w:rPr>
          <w:rFonts w:hint="eastAsia"/>
          <w:b/>
          <w:sz w:val="24"/>
        </w:rPr>
        <w:t>＊说明：请供应商按以上格式认真填写，不得随意更改型号，如填写错误以标书要求为准，</w:t>
      </w:r>
      <w:r>
        <w:rPr>
          <w:rFonts w:ascii="宋体" w:hAnsi="宋体" w:hint="eastAsia"/>
          <w:b/>
          <w:sz w:val="24"/>
        </w:rPr>
        <w:t>以上报价应包括所有一切需涉及的费用</w:t>
      </w:r>
      <w:r>
        <w:rPr>
          <w:rFonts w:hint="eastAsia"/>
          <w:b/>
          <w:sz w:val="24"/>
        </w:rPr>
        <w:t>。</w:t>
      </w:r>
    </w:p>
    <w:p w:rsidR="001B020E" w:rsidRDefault="001B020E" w:rsidP="001B020E">
      <w:pPr>
        <w:spacing w:line="360" w:lineRule="auto"/>
        <w:ind w:firstLineChars="250" w:firstLine="600"/>
        <w:rPr>
          <w:sz w:val="24"/>
        </w:rPr>
      </w:pPr>
    </w:p>
    <w:p w:rsidR="00926DBF" w:rsidRDefault="00734FB2" w:rsidP="00734FB2">
      <w:pPr>
        <w:snapToGrid w:val="0"/>
        <w:spacing w:line="360" w:lineRule="auto"/>
        <w:ind w:leftChars="285" w:left="5638" w:hangingChars="2100" w:hanging="5040"/>
        <w:rPr>
          <w:rFonts w:ascii="宋体"/>
          <w:kern w:val="0"/>
          <w:sz w:val="24"/>
        </w:rPr>
      </w:pPr>
      <w:r>
        <w:rPr>
          <w:rFonts w:ascii="宋体"/>
          <w:kern w:val="0"/>
          <w:sz w:val="24"/>
        </w:rPr>
        <w:t xml:space="preserve">       </w:t>
      </w:r>
    </w:p>
    <w:p w:rsidR="001B020E" w:rsidRDefault="001B020E" w:rsidP="001B020E">
      <w:pPr>
        <w:spacing w:line="360" w:lineRule="atLeast"/>
        <w:ind w:left="480"/>
        <w:rPr>
          <w:rFonts w:ascii="宋体" w:hAnsi="宋体"/>
          <w:b/>
          <w:sz w:val="28"/>
          <w:szCs w:val="28"/>
        </w:rPr>
      </w:pPr>
      <w:r>
        <w:rPr>
          <w:rFonts w:ascii="宋体" w:hAnsi="宋体" w:hint="eastAsia"/>
          <w:b/>
          <w:sz w:val="28"/>
          <w:szCs w:val="28"/>
        </w:rPr>
        <w:lastRenderedPageBreak/>
        <w:t>附件</w:t>
      </w:r>
      <w:r w:rsidR="00C42106">
        <w:rPr>
          <w:rFonts w:ascii="宋体" w:hAnsi="宋体" w:hint="eastAsia"/>
          <w:b/>
          <w:sz w:val="28"/>
          <w:szCs w:val="28"/>
        </w:rPr>
        <w:t>3</w:t>
      </w:r>
      <w:r>
        <w:rPr>
          <w:rFonts w:ascii="宋体" w:hAnsi="宋体" w:hint="eastAsia"/>
          <w:b/>
          <w:sz w:val="28"/>
          <w:szCs w:val="28"/>
        </w:rPr>
        <w:t xml:space="preserve">    </w:t>
      </w:r>
    </w:p>
    <w:p w:rsidR="001B020E" w:rsidRDefault="001B020E" w:rsidP="001B020E">
      <w:pPr>
        <w:spacing w:line="360" w:lineRule="atLeast"/>
        <w:ind w:leftChars="229" w:left="481" w:firstLineChars="450" w:firstLine="1080"/>
        <w:rPr>
          <w:rFonts w:ascii="宋体" w:hAnsi="宋体"/>
          <w:b/>
          <w:sz w:val="32"/>
          <w:szCs w:val="32"/>
        </w:rPr>
      </w:pPr>
      <w:r>
        <w:rPr>
          <w:rFonts w:ascii="宋体" w:hAnsi="宋体" w:hint="eastAsia"/>
          <w:sz w:val="24"/>
        </w:rPr>
        <w:t xml:space="preserve">   </w:t>
      </w:r>
      <w:r>
        <w:rPr>
          <w:rFonts w:ascii="宋体" w:hAnsi="宋体" w:hint="eastAsia"/>
          <w:sz w:val="30"/>
          <w:szCs w:val="30"/>
        </w:rPr>
        <w:t xml:space="preserve">  </w:t>
      </w:r>
      <w:r>
        <w:rPr>
          <w:rFonts w:ascii="宋体" w:hAnsi="宋体" w:hint="eastAsia"/>
          <w:sz w:val="32"/>
          <w:szCs w:val="32"/>
        </w:rPr>
        <w:t xml:space="preserve"> </w:t>
      </w:r>
      <w:r>
        <w:rPr>
          <w:rFonts w:ascii="宋体" w:hAnsi="宋体" w:hint="eastAsia"/>
          <w:b/>
          <w:sz w:val="32"/>
          <w:szCs w:val="32"/>
        </w:rPr>
        <w:t>商务需求响应表(第 标)</w:t>
      </w:r>
      <w:r>
        <w:rPr>
          <w:rFonts w:ascii="宋体" w:hAnsi="宋体"/>
          <w:b/>
          <w:sz w:val="32"/>
          <w:szCs w:val="32"/>
        </w:rPr>
        <w:t xml:space="preserve"> </w:t>
      </w:r>
    </w:p>
    <w:p w:rsidR="001B020E" w:rsidRDefault="001B020E" w:rsidP="001B020E">
      <w:pPr>
        <w:spacing w:line="360" w:lineRule="atLeast"/>
        <w:ind w:leftChars="229" w:left="481" w:firstLineChars="450" w:firstLine="813"/>
        <w:rPr>
          <w:rFonts w:ascii="宋体" w:hAnsi="宋体"/>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1785"/>
        <w:gridCol w:w="1785"/>
        <w:gridCol w:w="1365"/>
        <w:gridCol w:w="2625"/>
      </w:tblGrid>
      <w:tr w:rsidR="001B020E" w:rsidTr="00586266">
        <w:trPr>
          <w:cantSplit/>
          <w:trHeight w:val="1066"/>
        </w:trPr>
        <w:tc>
          <w:tcPr>
            <w:tcW w:w="735" w:type="dxa"/>
            <w:vAlign w:val="center"/>
          </w:tcPr>
          <w:p w:rsidR="001B020E" w:rsidRDefault="001B020E" w:rsidP="00586266">
            <w:pPr>
              <w:spacing w:line="360" w:lineRule="auto"/>
              <w:rPr>
                <w:rFonts w:ascii="宋体" w:hAnsi="宋体"/>
                <w:b/>
                <w:sz w:val="24"/>
              </w:rPr>
            </w:pPr>
            <w:r>
              <w:rPr>
                <w:rFonts w:ascii="宋体" w:hAnsi="宋体" w:hint="eastAsia"/>
                <w:b/>
                <w:sz w:val="24"/>
              </w:rPr>
              <w:t>序号</w:t>
            </w:r>
          </w:p>
        </w:tc>
        <w:tc>
          <w:tcPr>
            <w:tcW w:w="1785" w:type="dxa"/>
            <w:vAlign w:val="center"/>
          </w:tcPr>
          <w:p w:rsidR="001B020E" w:rsidRDefault="001B020E" w:rsidP="00586266">
            <w:pPr>
              <w:spacing w:line="360" w:lineRule="auto"/>
              <w:rPr>
                <w:rFonts w:ascii="宋体" w:hAnsi="宋体"/>
                <w:b/>
                <w:sz w:val="24"/>
              </w:rPr>
            </w:pPr>
            <w:r>
              <w:rPr>
                <w:rFonts w:ascii="宋体" w:hAnsi="宋体" w:hint="eastAsia"/>
                <w:b/>
                <w:sz w:val="24"/>
              </w:rPr>
              <w:t xml:space="preserve">   内容</w:t>
            </w:r>
          </w:p>
        </w:tc>
        <w:tc>
          <w:tcPr>
            <w:tcW w:w="1785" w:type="dxa"/>
            <w:vAlign w:val="center"/>
          </w:tcPr>
          <w:p w:rsidR="001B020E" w:rsidRDefault="00C42106" w:rsidP="00586266">
            <w:pPr>
              <w:spacing w:line="360" w:lineRule="auto"/>
              <w:ind w:leftChars="25" w:left="53" w:firstLineChars="100" w:firstLine="241"/>
              <w:rPr>
                <w:rFonts w:ascii="宋体" w:hAnsi="宋体"/>
                <w:b/>
                <w:sz w:val="24"/>
              </w:rPr>
            </w:pPr>
            <w:r>
              <w:rPr>
                <w:rFonts w:ascii="宋体" w:hAnsi="宋体" w:hint="eastAsia"/>
                <w:b/>
                <w:sz w:val="24"/>
              </w:rPr>
              <w:t>询价</w:t>
            </w:r>
            <w:r w:rsidR="001B020E">
              <w:rPr>
                <w:rFonts w:ascii="宋体" w:hAnsi="宋体" w:hint="eastAsia"/>
                <w:b/>
                <w:sz w:val="24"/>
              </w:rPr>
              <w:t>需求</w:t>
            </w:r>
          </w:p>
        </w:tc>
        <w:tc>
          <w:tcPr>
            <w:tcW w:w="1365" w:type="dxa"/>
            <w:vAlign w:val="center"/>
          </w:tcPr>
          <w:p w:rsidR="001B020E" w:rsidRDefault="001B020E" w:rsidP="00586266">
            <w:pPr>
              <w:spacing w:line="360" w:lineRule="auto"/>
              <w:ind w:left="152"/>
              <w:rPr>
                <w:rFonts w:ascii="宋体" w:hAnsi="宋体"/>
                <w:b/>
                <w:sz w:val="24"/>
              </w:rPr>
            </w:pPr>
            <w:r>
              <w:rPr>
                <w:rFonts w:ascii="宋体" w:hAnsi="宋体" w:hint="eastAsia"/>
                <w:b/>
                <w:sz w:val="24"/>
              </w:rPr>
              <w:t>是否响应</w:t>
            </w:r>
          </w:p>
        </w:tc>
        <w:tc>
          <w:tcPr>
            <w:tcW w:w="2625" w:type="dxa"/>
            <w:vAlign w:val="center"/>
          </w:tcPr>
          <w:p w:rsidR="001B020E" w:rsidRDefault="001B020E" w:rsidP="00586266">
            <w:pPr>
              <w:spacing w:line="360" w:lineRule="auto"/>
              <w:jc w:val="center"/>
              <w:rPr>
                <w:rFonts w:ascii="宋体" w:hAnsi="宋体"/>
                <w:b/>
                <w:sz w:val="24"/>
              </w:rPr>
            </w:pPr>
            <w:r>
              <w:rPr>
                <w:rFonts w:ascii="宋体" w:hAnsi="宋体" w:hint="eastAsia"/>
                <w:b/>
                <w:sz w:val="24"/>
              </w:rPr>
              <w:t>说明</w:t>
            </w:r>
          </w:p>
        </w:tc>
      </w:tr>
      <w:tr w:rsidR="001B020E" w:rsidTr="00586266">
        <w:trPr>
          <w:cantSplit/>
          <w:trHeight w:val="540"/>
        </w:trPr>
        <w:tc>
          <w:tcPr>
            <w:tcW w:w="735" w:type="dxa"/>
            <w:vAlign w:val="center"/>
          </w:tcPr>
          <w:p w:rsidR="001B020E" w:rsidRDefault="001B020E" w:rsidP="00586266">
            <w:pPr>
              <w:spacing w:line="360" w:lineRule="auto"/>
              <w:rPr>
                <w:rFonts w:ascii="宋体" w:hAnsi="宋体"/>
                <w:sz w:val="24"/>
              </w:rPr>
            </w:pPr>
          </w:p>
        </w:tc>
        <w:tc>
          <w:tcPr>
            <w:tcW w:w="1785" w:type="dxa"/>
          </w:tcPr>
          <w:p w:rsidR="001B020E" w:rsidRDefault="001B020E" w:rsidP="003D31DE">
            <w:pPr>
              <w:snapToGrid w:val="0"/>
              <w:spacing w:beforeLines="50" w:line="360" w:lineRule="auto"/>
              <w:ind w:firstLineChars="50" w:firstLine="120"/>
              <w:rPr>
                <w:rFonts w:ascii="宋体" w:hAnsi="宋体"/>
                <w:b/>
                <w:sz w:val="24"/>
                <w:szCs w:val="20"/>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480"/>
        </w:trPr>
        <w:tc>
          <w:tcPr>
            <w:tcW w:w="735" w:type="dxa"/>
            <w:vAlign w:val="center"/>
          </w:tcPr>
          <w:p w:rsidR="001B020E" w:rsidRDefault="001B020E" w:rsidP="00586266">
            <w:pPr>
              <w:spacing w:line="360" w:lineRule="auto"/>
              <w:rPr>
                <w:rFonts w:ascii="宋体" w:hAnsi="宋体"/>
                <w:sz w:val="24"/>
              </w:rPr>
            </w:pPr>
          </w:p>
        </w:tc>
        <w:tc>
          <w:tcPr>
            <w:tcW w:w="1785" w:type="dxa"/>
          </w:tcPr>
          <w:p w:rsidR="001B020E" w:rsidRDefault="001B020E" w:rsidP="003D31DE">
            <w:pPr>
              <w:snapToGrid w:val="0"/>
              <w:spacing w:beforeLines="50" w:line="360" w:lineRule="auto"/>
              <w:rPr>
                <w:rFonts w:ascii="宋体" w:hAnsi="宋体"/>
                <w:sz w:val="24"/>
                <w:szCs w:val="20"/>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500"/>
        </w:trPr>
        <w:tc>
          <w:tcPr>
            <w:tcW w:w="735" w:type="dxa"/>
            <w:vAlign w:val="center"/>
          </w:tcPr>
          <w:p w:rsidR="001B020E" w:rsidRDefault="001B020E" w:rsidP="00586266">
            <w:pPr>
              <w:spacing w:line="360" w:lineRule="auto"/>
              <w:rPr>
                <w:rFonts w:ascii="宋体" w:hAnsi="宋体"/>
                <w:sz w:val="24"/>
              </w:rPr>
            </w:pPr>
          </w:p>
        </w:tc>
        <w:tc>
          <w:tcPr>
            <w:tcW w:w="1785" w:type="dxa"/>
          </w:tcPr>
          <w:p w:rsidR="001B020E" w:rsidRDefault="001B020E" w:rsidP="003D31DE">
            <w:pPr>
              <w:snapToGrid w:val="0"/>
              <w:spacing w:beforeLines="50" w:line="360" w:lineRule="auto"/>
              <w:rPr>
                <w:rFonts w:ascii="宋体" w:hAnsi="宋体"/>
                <w:sz w:val="24"/>
                <w:szCs w:val="20"/>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500"/>
        </w:trPr>
        <w:tc>
          <w:tcPr>
            <w:tcW w:w="735" w:type="dxa"/>
            <w:vAlign w:val="center"/>
          </w:tcPr>
          <w:p w:rsidR="001B020E" w:rsidRDefault="001B020E" w:rsidP="00586266">
            <w:pPr>
              <w:spacing w:line="360" w:lineRule="auto"/>
              <w:rPr>
                <w:rFonts w:ascii="宋体" w:hAnsi="宋体"/>
                <w:sz w:val="24"/>
              </w:rPr>
            </w:pPr>
          </w:p>
        </w:tc>
        <w:tc>
          <w:tcPr>
            <w:tcW w:w="1785" w:type="dxa"/>
          </w:tcPr>
          <w:p w:rsidR="001B020E" w:rsidRDefault="001B020E" w:rsidP="003D31DE">
            <w:pPr>
              <w:snapToGrid w:val="0"/>
              <w:spacing w:beforeLines="50" w:line="360" w:lineRule="auto"/>
              <w:rPr>
                <w:rFonts w:ascii="宋体" w:hAnsi="宋体"/>
                <w:sz w:val="24"/>
                <w:szCs w:val="20"/>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460"/>
        </w:trPr>
        <w:tc>
          <w:tcPr>
            <w:tcW w:w="735" w:type="dxa"/>
            <w:vAlign w:val="center"/>
          </w:tcPr>
          <w:p w:rsidR="001B020E" w:rsidRDefault="001B020E" w:rsidP="00586266">
            <w:pPr>
              <w:spacing w:line="360" w:lineRule="auto"/>
              <w:rPr>
                <w:rFonts w:ascii="宋体" w:hAnsi="宋体"/>
                <w:sz w:val="24"/>
              </w:rPr>
            </w:pPr>
          </w:p>
        </w:tc>
        <w:tc>
          <w:tcPr>
            <w:tcW w:w="1785" w:type="dxa"/>
          </w:tcPr>
          <w:p w:rsidR="001B020E" w:rsidRDefault="001B020E" w:rsidP="003D31DE">
            <w:pPr>
              <w:snapToGrid w:val="0"/>
              <w:spacing w:beforeLines="50" w:line="360" w:lineRule="auto"/>
              <w:rPr>
                <w:rFonts w:ascii="宋体" w:hAnsi="宋体"/>
                <w:color w:val="000000"/>
                <w:sz w:val="24"/>
                <w:szCs w:val="20"/>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530"/>
        </w:trPr>
        <w:tc>
          <w:tcPr>
            <w:tcW w:w="73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480"/>
        </w:trPr>
        <w:tc>
          <w:tcPr>
            <w:tcW w:w="73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640"/>
        </w:trPr>
        <w:tc>
          <w:tcPr>
            <w:tcW w:w="73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r w:rsidR="001B020E" w:rsidTr="00586266">
        <w:trPr>
          <w:cantSplit/>
          <w:trHeight w:val="700"/>
        </w:trPr>
        <w:tc>
          <w:tcPr>
            <w:tcW w:w="73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78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r>
    </w:tbl>
    <w:p w:rsidR="001B020E" w:rsidRDefault="001B020E" w:rsidP="001B020E">
      <w:pPr>
        <w:spacing w:line="320" w:lineRule="exact"/>
        <w:ind w:left="420"/>
        <w:rPr>
          <w:rFonts w:ascii="宋体" w:hAnsi="宋体"/>
          <w:sz w:val="24"/>
        </w:rPr>
      </w:pPr>
    </w:p>
    <w:p w:rsidR="001B020E" w:rsidRDefault="001B020E" w:rsidP="001B020E">
      <w:pPr>
        <w:spacing w:line="320" w:lineRule="exact"/>
        <w:ind w:left="420"/>
        <w:rPr>
          <w:rFonts w:ascii="宋体" w:hAnsi="宋体"/>
          <w:sz w:val="24"/>
        </w:rPr>
      </w:pPr>
    </w:p>
    <w:p w:rsidR="001B020E" w:rsidRDefault="00C42106" w:rsidP="001B020E">
      <w:pPr>
        <w:spacing w:line="320" w:lineRule="exact"/>
        <w:ind w:left="420"/>
        <w:rPr>
          <w:rFonts w:ascii="宋体" w:hAnsi="宋体"/>
          <w:sz w:val="24"/>
          <w:u w:val="single"/>
        </w:rPr>
      </w:pPr>
      <w:r>
        <w:rPr>
          <w:rFonts w:ascii="宋体" w:hAnsi="宋体" w:hint="eastAsia"/>
          <w:sz w:val="24"/>
        </w:rPr>
        <w:t>投标</w:t>
      </w:r>
      <w:r w:rsidR="001B020E">
        <w:rPr>
          <w:rFonts w:ascii="宋体" w:hAnsi="宋体" w:hint="eastAsia"/>
          <w:sz w:val="24"/>
        </w:rPr>
        <w:t>供应商名称（盖章）：</w:t>
      </w:r>
      <w:r w:rsidR="001B020E">
        <w:rPr>
          <w:rFonts w:ascii="宋体" w:hAnsi="宋体" w:hint="eastAsia"/>
          <w:sz w:val="24"/>
          <w:u w:val="single"/>
        </w:rPr>
        <w:t xml:space="preserve">                      </w:t>
      </w:r>
    </w:p>
    <w:p w:rsidR="001B020E" w:rsidRDefault="001B020E" w:rsidP="001B020E">
      <w:pPr>
        <w:spacing w:line="320" w:lineRule="exact"/>
        <w:ind w:left="420"/>
        <w:rPr>
          <w:rFonts w:ascii="宋体" w:hAnsi="宋体"/>
          <w:sz w:val="24"/>
        </w:rPr>
      </w:pPr>
      <w:r>
        <w:rPr>
          <w:rFonts w:ascii="宋体" w:hAnsi="宋体" w:hint="eastAsia"/>
          <w:sz w:val="24"/>
        </w:rPr>
        <w:t xml:space="preserve"> </w:t>
      </w:r>
    </w:p>
    <w:p w:rsidR="001B020E" w:rsidRDefault="00C42106" w:rsidP="001B020E">
      <w:pPr>
        <w:spacing w:line="320" w:lineRule="exact"/>
        <w:ind w:firstLine="435"/>
        <w:rPr>
          <w:rFonts w:ascii="宋体" w:hAnsi="宋体"/>
          <w:sz w:val="24"/>
        </w:rPr>
      </w:pPr>
      <w:r>
        <w:rPr>
          <w:rFonts w:ascii="宋体" w:hAnsi="宋体" w:hint="eastAsia"/>
          <w:sz w:val="24"/>
        </w:rPr>
        <w:t>投标</w:t>
      </w:r>
      <w:r w:rsidR="001B020E">
        <w:rPr>
          <w:rFonts w:ascii="宋体" w:hAnsi="宋体" w:hint="eastAsia"/>
          <w:sz w:val="24"/>
        </w:rPr>
        <w:t>供应商代表签字：</w:t>
      </w:r>
      <w:r w:rsidR="001B020E">
        <w:rPr>
          <w:rFonts w:ascii="宋体" w:hAnsi="宋体" w:hint="eastAsia"/>
          <w:sz w:val="24"/>
          <w:u w:val="single"/>
        </w:rPr>
        <w:t xml:space="preserve">                          </w:t>
      </w:r>
    </w:p>
    <w:p w:rsidR="001B020E" w:rsidRDefault="001B020E" w:rsidP="001B020E">
      <w:pPr>
        <w:spacing w:line="320" w:lineRule="exact"/>
        <w:ind w:firstLine="435"/>
        <w:rPr>
          <w:rFonts w:ascii="宋体" w:hAnsi="宋体"/>
          <w:sz w:val="24"/>
        </w:rPr>
      </w:pPr>
    </w:p>
    <w:p w:rsidR="001B020E" w:rsidRDefault="001B020E" w:rsidP="001B020E">
      <w:pPr>
        <w:spacing w:line="320" w:lineRule="exact"/>
        <w:ind w:firstLine="435"/>
        <w:rPr>
          <w:rFonts w:ascii="宋体" w:hAnsi="宋体"/>
          <w:sz w:val="24"/>
        </w:rPr>
      </w:pPr>
      <w:r>
        <w:rPr>
          <w:rFonts w:ascii="宋体" w:hAnsi="宋体" w:hint="eastAsia"/>
          <w:sz w:val="24"/>
        </w:rPr>
        <w:t>职        务：</w:t>
      </w:r>
      <w:r>
        <w:rPr>
          <w:rFonts w:ascii="宋体" w:hAnsi="宋体" w:hint="eastAsia"/>
          <w:sz w:val="24"/>
          <w:u w:val="single"/>
        </w:rPr>
        <w:t xml:space="preserve">                            </w:t>
      </w:r>
    </w:p>
    <w:p w:rsidR="001B020E" w:rsidRDefault="001B020E" w:rsidP="001B020E">
      <w:pPr>
        <w:spacing w:line="320" w:lineRule="exact"/>
        <w:ind w:firstLine="435"/>
        <w:rPr>
          <w:rFonts w:ascii="宋体" w:hAnsi="宋体"/>
          <w:sz w:val="24"/>
        </w:rPr>
      </w:pPr>
    </w:p>
    <w:p w:rsidR="001B020E" w:rsidRDefault="001B020E" w:rsidP="001B020E">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1B020E" w:rsidRDefault="001B020E" w:rsidP="001B020E">
      <w:pPr>
        <w:spacing w:line="360" w:lineRule="atLeast"/>
        <w:ind w:left="480"/>
        <w:rPr>
          <w:rFonts w:ascii="宋体" w:hAnsi="宋体"/>
          <w:b/>
          <w:sz w:val="36"/>
          <w:szCs w:val="36"/>
        </w:rPr>
      </w:pPr>
    </w:p>
    <w:p w:rsidR="001B020E" w:rsidRDefault="001B020E" w:rsidP="001B020E">
      <w:pPr>
        <w:pStyle w:val="3"/>
        <w:spacing w:line="360" w:lineRule="auto"/>
        <w:rPr>
          <w:rFonts w:ascii="宋体" w:hAnsi="宋体"/>
          <w:spacing w:val="20"/>
          <w:sz w:val="21"/>
          <w:szCs w:val="21"/>
        </w:rPr>
      </w:pPr>
      <w:r>
        <w:rPr>
          <w:rFonts w:ascii="宋体" w:hAnsi="宋体" w:hint="eastAsia"/>
          <w:b/>
          <w:sz w:val="21"/>
          <w:szCs w:val="21"/>
        </w:rPr>
        <w:t>说明：</w:t>
      </w:r>
      <w:r>
        <w:rPr>
          <w:rFonts w:ascii="宋体" w:hAnsi="宋体" w:hint="eastAsia"/>
          <w:sz w:val="21"/>
          <w:szCs w:val="21"/>
        </w:rPr>
        <w:t>本表参照</w:t>
      </w:r>
      <w:r w:rsidR="00C42106">
        <w:rPr>
          <w:rFonts w:ascii="宋体" w:hAnsi="宋体" w:hint="eastAsia"/>
          <w:sz w:val="21"/>
          <w:szCs w:val="21"/>
        </w:rPr>
        <w:t>询价</w:t>
      </w:r>
      <w:r>
        <w:rPr>
          <w:rFonts w:ascii="宋体" w:hAnsi="宋体" w:hint="eastAsia"/>
          <w:sz w:val="21"/>
          <w:szCs w:val="21"/>
        </w:rPr>
        <w:t>文件第二部分“</w:t>
      </w:r>
      <w:r w:rsidR="00C42106">
        <w:rPr>
          <w:rFonts w:ascii="宋体" w:hAnsi="宋体" w:hint="eastAsia"/>
          <w:sz w:val="21"/>
          <w:szCs w:val="21"/>
        </w:rPr>
        <w:t>询价</w:t>
      </w:r>
      <w:r>
        <w:rPr>
          <w:rFonts w:ascii="宋体" w:hAnsi="宋体" w:hint="eastAsia"/>
          <w:sz w:val="21"/>
          <w:szCs w:val="21"/>
        </w:rPr>
        <w:t>需求”内</w:t>
      </w:r>
      <w:r w:rsidR="00C42106">
        <w:rPr>
          <w:rFonts w:ascii="宋体" w:hAnsi="宋体" w:hint="eastAsia"/>
          <w:sz w:val="21"/>
          <w:szCs w:val="21"/>
        </w:rPr>
        <w:t>的</w:t>
      </w:r>
      <w:r>
        <w:rPr>
          <w:rFonts w:ascii="宋体" w:hAnsi="宋体" w:hint="eastAsia"/>
          <w:sz w:val="21"/>
          <w:szCs w:val="21"/>
        </w:rPr>
        <w:t>“商务需求”填制。</w:t>
      </w:r>
    </w:p>
    <w:p w:rsidR="001B020E" w:rsidRDefault="001B020E" w:rsidP="001B020E">
      <w:pPr>
        <w:spacing w:line="360" w:lineRule="auto"/>
        <w:ind w:left="437"/>
        <w:rPr>
          <w:rFonts w:ascii="宋体" w:hAnsi="宋体"/>
          <w:sz w:val="24"/>
        </w:rPr>
      </w:pPr>
    </w:p>
    <w:p w:rsidR="001B020E" w:rsidRDefault="001B020E" w:rsidP="003D31DE">
      <w:pPr>
        <w:snapToGrid w:val="0"/>
        <w:spacing w:beforeLines="50" w:after="50" w:line="460" w:lineRule="exact"/>
        <w:ind w:firstLineChars="100" w:firstLine="300"/>
        <w:rPr>
          <w:rFonts w:ascii="宋体" w:hAnsi="宋体"/>
          <w:sz w:val="30"/>
          <w:szCs w:val="30"/>
        </w:rPr>
      </w:pPr>
    </w:p>
    <w:p w:rsidR="00C42106" w:rsidRPr="00C42106" w:rsidRDefault="00C42106" w:rsidP="003D31DE">
      <w:pPr>
        <w:snapToGrid w:val="0"/>
        <w:spacing w:beforeLines="50" w:after="50" w:line="460" w:lineRule="exact"/>
        <w:ind w:firstLineChars="100" w:firstLine="300"/>
        <w:rPr>
          <w:rFonts w:ascii="宋体" w:hAnsi="宋体"/>
          <w:sz w:val="30"/>
          <w:szCs w:val="30"/>
        </w:rPr>
      </w:pPr>
    </w:p>
    <w:p w:rsidR="001B020E" w:rsidRDefault="001B020E" w:rsidP="001B020E">
      <w:pPr>
        <w:spacing w:line="320" w:lineRule="exact"/>
        <w:rPr>
          <w:rFonts w:ascii="宋体" w:hAnsi="宋体"/>
          <w:sz w:val="24"/>
          <w:u w:val="single"/>
        </w:rPr>
      </w:pPr>
      <w:r>
        <w:rPr>
          <w:rFonts w:ascii="宋体" w:hAnsi="宋体" w:hint="eastAsia"/>
          <w:b/>
          <w:sz w:val="28"/>
        </w:rPr>
        <w:t>附件</w:t>
      </w:r>
      <w:r w:rsidR="00C42106">
        <w:rPr>
          <w:rFonts w:ascii="宋体" w:hAnsi="宋体" w:hint="eastAsia"/>
          <w:b/>
          <w:sz w:val="28"/>
        </w:rPr>
        <w:t>4</w:t>
      </w:r>
      <w:r>
        <w:rPr>
          <w:rFonts w:ascii="宋体" w:hAnsi="宋体" w:hint="eastAsia"/>
          <w:b/>
          <w:sz w:val="28"/>
        </w:rPr>
        <w:t xml:space="preserve">     </w:t>
      </w:r>
    </w:p>
    <w:p w:rsidR="001B020E" w:rsidRDefault="001B020E" w:rsidP="001B020E">
      <w:pPr>
        <w:spacing w:line="360" w:lineRule="atLeast"/>
        <w:ind w:left="480"/>
        <w:rPr>
          <w:rFonts w:ascii="宋体" w:hAnsi="宋体"/>
          <w:b/>
          <w:sz w:val="32"/>
          <w:szCs w:val="32"/>
        </w:rPr>
      </w:pPr>
      <w:r>
        <w:rPr>
          <w:rFonts w:ascii="宋体" w:hAnsi="宋体" w:hint="eastAsia"/>
          <w:b/>
          <w:sz w:val="28"/>
        </w:rPr>
        <w:t xml:space="preserve">                 </w:t>
      </w:r>
      <w:r>
        <w:rPr>
          <w:rFonts w:ascii="宋体" w:hAnsi="宋体" w:hint="eastAsia"/>
          <w:b/>
          <w:sz w:val="30"/>
          <w:szCs w:val="30"/>
        </w:rPr>
        <w:t xml:space="preserve"> </w:t>
      </w:r>
      <w:r>
        <w:rPr>
          <w:rFonts w:ascii="宋体" w:hAnsi="宋体" w:hint="eastAsia"/>
          <w:b/>
          <w:sz w:val="32"/>
          <w:szCs w:val="32"/>
        </w:rPr>
        <w:t>技术需求响应表(第 标)</w:t>
      </w:r>
      <w:r>
        <w:rPr>
          <w:rFonts w:ascii="宋体" w:hAnsi="宋体"/>
          <w:b/>
          <w:sz w:val="32"/>
          <w:szCs w:val="32"/>
        </w:rPr>
        <w:t xml:space="preserve"> </w:t>
      </w:r>
    </w:p>
    <w:p w:rsidR="001B020E" w:rsidRDefault="001B020E" w:rsidP="001B020E">
      <w:pPr>
        <w:spacing w:line="320" w:lineRule="exact"/>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3570"/>
        <w:gridCol w:w="2625"/>
        <w:gridCol w:w="1365"/>
      </w:tblGrid>
      <w:tr w:rsidR="001B020E" w:rsidTr="00586266">
        <w:trPr>
          <w:cantSplit/>
          <w:trHeight w:val="567"/>
        </w:trPr>
        <w:tc>
          <w:tcPr>
            <w:tcW w:w="735" w:type="dxa"/>
            <w:vAlign w:val="center"/>
          </w:tcPr>
          <w:p w:rsidR="001B020E" w:rsidRDefault="001B020E" w:rsidP="00586266">
            <w:pPr>
              <w:spacing w:line="360" w:lineRule="auto"/>
              <w:rPr>
                <w:rFonts w:ascii="宋体" w:hAnsi="宋体"/>
                <w:b/>
                <w:sz w:val="24"/>
              </w:rPr>
            </w:pPr>
            <w:r>
              <w:rPr>
                <w:rFonts w:ascii="宋体" w:hAnsi="宋体" w:hint="eastAsia"/>
                <w:b/>
                <w:sz w:val="24"/>
              </w:rPr>
              <w:t>序号</w:t>
            </w:r>
          </w:p>
        </w:tc>
        <w:tc>
          <w:tcPr>
            <w:tcW w:w="3570" w:type="dxa"/>
            <w:vAlign w:val="center"/>
          </w:tcPr>
          <w:p w:rsidR="001B020E" w:rsidRDefault="00C42106" w:rsidP="00586266">
            <w:pPr>
              <w:spacing w:line="360" w:lineRule="auto"/>
              <w:ind w:left="52"/>
              <w:rPr>
                <w:rFonts w:ascii="宋体" w:hAnsi="宋体"/>
                <w:b/>
                <w:sz w:val="24"/>
              </w:rPr>
            </w:pPr>
            <w:r>
              <w:rPr>
                <w:rFonts w:ascii="宋体" w:hAnsi="宋体" w:hint="eastAsia"/>
                <w:b/>
                <w:sz w:val="24"/>
              </w:rPr>
              <w:t>询价</w:t>
            </w:r>
            <w:r w:rsidR="001B020E">
              <w:rPr>
                <w:rFonts w:ascii="宋体" w:hAnsi="宋体" w:hint="eastAsia"/>
                <w:b/>
                <w:sz w:val="24"/>
              </w:rPr>
              <w:t>文件要求</w:t>
            </w:r>
          </w:p>
        </w:tc>
        <w:tc>
          <w:tcPr>
            <w:tcW w:w="2625" w:type="dxa"/>
            <w:vAlign w:val="center"/>
          </w:tcPr>
          <w:p w:rsidR="001B020E" w:rsidRDefault="001B020E" w:rsidP="00586266">
            <w:pPr>
              <w:spacing w:line="360" w:lineRule="auto"/>
              <w:rPr>
                <w:rFonts w:ascii="宋体" w:hAnsi="宋体"/>
                <w:b/>
                <w:sz w:val="24"/>
              </w:rPr>
            </w:pPr>
            <w:r>
              <w:rPr>
                <w:rFonts w:ascii="宋体" w:hAnsi="宋体" w:hint="eastAsia"/>
                <w:b/>
                <w:sz w:val="24"/>
              </w:rPr>
              <w:t>投标文件响应</w:t>
            </w:r>
          </w:p>
        </w:tc>
        <w:tc>
          <w:tcPr>
            <w:tcW w:w="1365" w:type="dxa"/>
            <w:vAlign w:val="center"/>
          </w:tcPr>
          <w:p w:rsidR="001B020E" w:rsidRDefault="001B020E" w:rsidP="00586266">
            <w:pPr>
              <w:spacing w:line="360" w:lineRule="auto"/>
              <w:rPr>
                <w:rFonts w:ascii="宋体" w:hAnsi="宋体"/>
                <w:b/>
                <w:sz w:val="24"/>
              </w:rPr>
            </w:pPr>
            <w:r>
              <w:rPr>
                <w:rFonts w:ascii="宋体" w:hAnsi="宋体" w:hint="eastAsia"/>
                <w:b/>
                <w:sz w:val="24"/>
              </w:rPr>
              <w:t>偏离情况</w:t>
            </w: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r w:rsidR="001B020E" w:rsidTr="00586266">
        <w:trPr>
          <w:cantSplit/>
          <w:trHeight w:val="567"/>
        </w:trPr>
        <w:tc>
          <w:tcPr>
            <w:tcW w:w="735" w:type="dxa"/>
            <w:vAlign w:val="center"/>
          </w:tcPr>
          <w:p w:rsidR="001B020E" w:rsidRDefault="001B020E" w:rsidP="00586266">
            <w:pPr>
              <w:spacing w:line="360" w:lineRule="auto"/>
              <w:rPr>
                <w:rFonts w:ascii="宋体" w:hAnsi="宋体"/>
                <w:sz w:val="24"/>
              </w:rPr>
            </w:pPr>
          </w:p>
        </w:tc>
        <w:tc>
          <w:tcPr>
            <w:tcW w:w="3570" w:type="dxa"/>
            <w:vAlign w:val="center"/>
          </w:tcPr>
          <w:p w:rsidR="001B020E" w:rsidRDefault="001B020E" w:rsidP="00586266">
            <w:pPr>
              <w:spacing w:line="360" w:lineRule="auto"/>
              <w:rPr>
                <w:rFonts w:ascii="宋体" w:hAnsi="宋体"/>
                <w:sz w:val="24"/>
              </w:rPr>
            </w:pPr>
          </w:p>
        </w:tc>
        <w:tc>
          <w:tcPr>
            <w:tcW w:w="2625" w:type="dxa"/>
            <w:vAlign w:val="center"/>
          </w:tcPr>
          <w:p w:rsidR="001B020E" w:rsidRDefault="001B020E" w:rsidP="00586266">
            <w:pPr>
              <w:spacing w:line="360" w:lineRule="auto"/>
              <w:rPr>
                <w:rFonts w:ascii="宋体" w:hAnsi="宋体"/>
                <w:sz w:val="24"/>
              </w:rPr>
            </w:pPr>
          </w:p>
        </w:tc>
        <w:tc>
          <w:tcPr>
            <w:tcW w:w="1365" w:type="dxa"/>
            <w:vAlign w:val="center"/>
          </w:tcPr>
          <w:p w:rsidR="001B020E" w:rsidRDefault="001B020E" w:rsidP="00586266">
            <w:pPr>
              <w:spacing w:line="360" w:lineRule="auto"/>
              <w:rPr>
                <w:rFonts w:ascii="宋体" w:hAnsi="宋体"/>
                <w:sz w:val="24"/>
              </w:rPr>
            </w:pPr>
          </w:p>
        </w:tc>
      </w:tr>
    </w:tbl>
    <w:p w:rsidR="001B020E" w:rsidRDefault="001B020E" w:rsidP="001B020E">
      <w:pPr>
        <w:spacing w:line="320" w:lineRule="exact"/>
        <w:ind w:left="420"/>
        <w:rPr>
          <w:rFonts w:ascii="宋体" w:hAnsi="宋体"/>
          <w:sz w:val="24"/>
        </w:rPr>
      </w:pPr>
    </w:p>
    <w:p w:rsidR="001B020E" w:rsidRDefault="001B020E" w:rsidP="001B020E">
      <w:pPr>
        <w:spacing w:line="320" w:lineRule="exact"/>
        <w:ind w:left="420"/>
        <w:rPr>
          <w:rFonts w:ascii="宋体" w:hAnsi="宋体"/>
          <w:sz w:val="24"/>
        </w:rPr>
      </w:pPr>
    </w:p>
    <w:p w:rsidR="001B020E" w:rsidRDefault="00C42106" w:rsidP="001B020E">
      <w:pPr>
        <w:spacing w:line="320" w:lineRule="exact"/>
        <w:ind w:left="420"/>
        <w:rPr>
          <w:rFonts w:ascii="宋体" w:hAnsi="宋体"/>
          <w:sz w:val="24"/>
          <w:u w:val="single"/>
        </w:rPr>
      </w:pPr>
      <w:r>
        <w:rPr>
          <w:rFonts w:ascii="宋体" w:hAnsi="宋体" w:hint="eastAsia"/>
          <w:sz w:val="24"/>
        </w:rPr>
        <w:t>投标</w:t>
      </w:r>
      <w:r w:rsidR="001B020E">
        <w:rPr>
          <w:rFonts w:ascii="宋体" w:hAnsi="宋体" w:hint="eastAsia"/>
          <w:sz w:val="24"/>
        </w:rPr>
        <w:t>供应商名称（盖章）：</w:t>
      </w:r>
      <w:r w:rsidR="001B020E">
        <w:rPr>
          <w:rFonts w:ascii="宋体" w:hAnsi="宋体" w:hint="eastAsia"/>
          <w:sz w:val="24"/>
          <w:u w:val="single"/>
        </w:rPr>
        <w:t xml:space="preserve">                       </w:t>
      </w:r>
    </w:p>
    <w:p w:rsidR="001B020E" w:rsidRDefault="001B020E" w:rsidP="001B020E">
      <w:pPr>
        <w:spacing w:line="320" w:lineRule="exact"/>
        <w:ind w:left="420"/>
        <w:rPr>
          <w:rFonts w:ascii="宋体" w:hAnsi="宋体"/>
          <w:sz w:val="24"/>
        </w:rPr>
      </w:pPr>
    </w:p>
    <w:p w:rsidR="001B020E" w:rsidRDefault="00C42106" w:rsidP="001B020E">
      <w:pPr>
        <w:spacing w:line="320" w:lineRule="exact"/>
        <w:ind w:firstLine="435"/>
        <w:rPr>
          <w:rFonts w:ascii="宋体" w:hAnsi="宋体"/>
          <w:sz w:val="24"/>
        </w:rPr>
      </w:pPr>
      <w:r>
        <w:rPr>
          <w:rFonts w:ascii="宋体" w:hAnsi="宋体" w:hint="eastAsia"/>
          <w:sz w:val="24"/>
        </w:rPr>
        <w:t>投标</w:t>
      </w:r>
      <w:r w:rsidR="001B020E">
        <w:rPr>
          <w:rFonts w:ascii="宋体" w:hAnsi="宋体" w:hint="eastAsia"/>
          <w:sz w:val="24"/>
        </w:rPr>
        <w:t>供应商代表签字：</w:t>
      </w:r>
      <w:r w:rsidR="001B020E">
        <w:rPr>
          <w:rFonts w:ascii="宋体" w:hAnsi="宋体" w:hint="eastAsia"/>
          <w:sz w:val="24"/>
          <w:u w:val="single"/>
        </w:rPr>
        <w:t xml:space="preserve">                          </w:t>
      </w:r>
    </w:p>
    <w:p w:rsidR="001B020E" w:rsidRDefault="001B020E" w:rsidP="001B020E">
      <w:pPr>
        <w:spacing w:line="320" w:lineRule="exact"/>
        <w:ind w:firstLine="435"/>
        <w:rPr>
          <w:rFonts w:ascii="宋体" w:hAnsi="宋体"/>
          <w:sz w:val="24"/>
        </w:rPr>
      </w:pPr>
    </w:p>
    <w:p w:rsidR="001B020E" w:rsidRDefault="001B020E" w:rsidP="001B020E">
      <w:pPr>
        <w:spacing w:line="320" w:lineRule="exact"/>
        <w:ind w:firstLine="435"/>
        <w:rPr>
          <w:rFonts w:ascii="宋体" w:hAnsi="宋体"/>
          <w:sz w:val="24"/>
          <w:u w:val="single"/>
        </w:rPr>
      </w:pPr>
      <w:r>
        <w:rPr>
          <w:rFonts w:ascii="宋体" w:hAnsi="宋体" w:hint="eastAsia"/>
          <w:sz w:val="24"/>
        </w:rPr>
        <w:t>职        务：</w:t>
      </w:r>
      <w:r>
        <w:rPr>
          <w:rFonts w:ascii="宋体" w:hAnsi="宋体" w:hint="eastAsia"/>
          <w:sz w:val="24"/>
          <w:u w:val="single"/>
        </w:rPr>
        <w:t xml:space="preserve">                             </w:t>
      </w:r>
    </w:p>
    <w:p w:rsidR="001B020E" w:rsidRDefault="001B020E" w:rsidP="001B020E">
      <w:pPr>
        <w:spacing w:line="320" w:lineRule="exact"/>
        <w:rPr>
          <w:rFonts w:ascii="宋体" w:hAnsi="宋体"/>
          <w:sz w:val="24"/>
        </w:rPr>
      </w:pPr>
    </w:p>
    <w:p w:rsidR="001B020E" w:rsidRDefault="001B020E" w:rsidP="001B020E">
      <w:pPr>
        <w:spacing w:line="320" w:lineRule="exact"/>
        <w:ind w:firstLine="435"/>
        <w:rPr>
          <w:rFonts w:ascii="宋体" w:hAnsi="宋体"/>
          <w:sz w:val="24"/>
        </w:rPr>
      </w:pPr>
      <w:r>
        <w:rPr>
          <w:rFonts w:ascii="宋体" w:hAnsi="宋体" w:hint="eastAsia"/>
          <w:sz w:val="24"/>
        </w:rPr>
        <w:t>日        期：</w:t>
      </w:r>
      <w:r>
        <w:rPr>
          <w:rFonts w:ascii="宋体" w:hAnsi="宋体" w:hint="eastAsia"/>
          <w:sz w:val="24"/>
          <w:u w:val="single"/>
        </w:rPr>
        <w:t xml:space="preserve">                             </w:t>
      </w:r>
    </w:p>
    <w:p w:rsidR="001B020E" w:rsidRDefault="001B020E" w:rsidP="001B020E">
      <w:pPr>
        <w:spacing w:line="360" w:lineRule="auto"/>
        <w:ind w:left="437"/>
        <w:rPr>
          <w:rFonts w:ascii="宋体" w:hAnsi="宋体"/>
          <w:sz w:val="24"/>
        </w:rPr>
      </w:pPr>
    </w:p>
    <w:p w:rsidR="001B020E" w:rsidRDefault="001B020E" w:rsidP="001B020E">
      <w:pPr>
        <w:pStyle w:val="3"/>
        <w:spacing w:line="360" w:lineRule="auto"/>
        <w:rPr>
          <w:rFonts w:ascii="宋体" w:hAnsi="宋体"/>
          <w:sz w:val="21"/>
          <w:szCs w:val="21"/>
        </w:rPr>
      </w:pPr>
      <w:r>
        <w:rPr>
          <w:rFonts w:ascii="宋体" w:hAnsi="宋体" w:hint="eastAsia"/>
          <w:b/>
          <w:sz w:val="21"/>
          <w:szCs w:val="21"/>
        </w:rPr>
        <w:t>说明：</w:t>
      </w:r>
      <w:r>
        <w:rPr>
          <w:rFonts w:ascii="宋体" w:hAnsi="宋体" w:hint="eastAsia"/>
          <w:sz w:val="21"/>
          <w:szCs w:val="21"/>
        </w:rPr>
        <w:t>本表参照本</w:t>
      </w:r>
      <w:r w:rsidR="00C42106">
        <w:rPr>
          <w:rFonts w:ascii="宋体" w:hAnsi="宋体" w:hint="eastAsia"/>
          <w:sz w:val="21"/>
          <w:szCs w:val="21"/>
        </w:rPr>
        <w:t>询价</w:t>
      </w:r>
      <w:r>
        <w:rPr>
          <w:rFonts w:ascii="宋体" w:hAnsi="宋体" w:hint="eastAsia"/>
          <w:sz w:val="21"/>
          <w:szCs w:val="21"/>
        </w:rPr>
        <w:t>文件第二部分“</w:t>
      </w:r>
      <w:r w:rsidR="00C42106">
        <w:rPr>
          <w:rFonts w:ascii="宋体" w:hAnsi="宋体" w:hint="eastAsia"/>
          <w:sz w:val="21"/>
          <w:szCs w:val="21"/>
        </w:rPr>
        <w:t>询价</w:t>
      </w:r>
      <w:r>
        <w:rPr>
          <w:rFonts w:ascii="宋体" w:hAnsi="宋体" w:hint="eastAsia"/>
          <w:sz w:val="21"/>
          <w:szCs w:val="21"/>
        </w:rPr>
        <w:t>需求”内第</w:t>
      </w:r>
      <w:r w:rsidR="00C42106">
        <w:rPr>
          <w:rFonts w:ascii="宋体" w:hAnsi="宋体" w:hint="eastAsia"/>
          <w:sz w:val="21"/>
          <w:szCs w:val="21"/>
        </w:rPr>
        <w:t>一</w:t>
      </w:r>
      <w:r>
        <w:rPr>
          <w:rFonts w:ascii="宋体" w:hAnsi="宋体" w:hint="eastAsia"/>
          <w:sz w:val="21"/>
          <w:szCs w:val="21"/>
        </w:rPr>
        <w:t>条“具体技术需求”填制，</w:t>
      </w:r>
      <w:r w:rsidR="00C42106">
        <w:rPr>
          <w:rFonts w:ascii="宋体" w:hAnsi="宋体" w:hint="eastAsia"/>
          <w:sz w:val="21"/>
          <w:szCs w:val="21"/>
        </w:rPr>
        <w:t>投标</w:t>
      </w:r>
      <w:r>
        <w:rPr>
          <w:rFonts w:ascii="宋体" w:hAnsi="宋体" w:hint="eastAsia"/>
          <w:sz w:val="21"/>
          <w:szCs w:val="21"/>
        </w:rPr>
        <w:t>供应商应对照</w:t>
      </w:r>
      <w:r w:rsidR="00C42106">
        <w:rPr>
          <w:rFonts w:ascii="宋体" w:hAnsi="宋体" w:hint="eastAsia"/>
          <w:sz w:val="21"/>
          <w:szCs w:val="21"/>
        </w:rPr>
        <w:t>询价</w:t>
      </w:r>
      <w:r>
        <w:rPr>
          <w:rFonts w:ascii="宋体" w:hAnsi="宋体" w:hint="eastAsia"/>
          <w:sz w:val="21"/>
          <w:szCs w:val="21"/>
        </w:rPr>
        <w:t>文件要求在“偏离情况”栏注明“正偏离”、“负偏离”或“无偏离”。</w:t>
      </w:r>
    </w:p>
    <w:p w:rsidR="00572F06" w:rsidRDefault="00572F06" w:rsidP="00572F06">
      <w:pPr>
        <w:spacing w:line="360" w:lineRule="atLeast"/>
        <w:ind w:left="480"/>
        <w:rPr>
          <w:rFonts w:ascii="宋体" w:hAnsi="宋体"/>
          <w:b/>
          <w:color w:val="FF0000"/>
          <w:sz w:val="28"/>
        </w:rPr>
      </w:pPr>
      <w:r>
        <w:rPr>
          <w:rFonts w:ascii="宋体" w:hAnsi="宋体" w:hint="eastAsia"/>
          <w:b/>
          <w:sz w:val="28"/>
        </w:rPr>
        <w:lastRenderedPageBreak/>
        <w:t xml:space="preserve">附件5          </w:t>
      </w:r>
      <w:r>
        <w:rPr>
          <w:rFonts w:ascii="宋体" w:hAnsi="宋体" w:hint="eastAsia"/>
          <w:b/>
          <w:color w:val="FF0000"/>
          <w:sz w:val="28"/>
        </w:rPr>
        <w:t xml:space="preserve"> </w:t>
      </w:r>
    </w:p>
    <w:p w:rsidR="00572F06" w:rsidRDefault="00572F06" w:rsidP="00572F06">
      <w:pPr>
        <w:spacing w:line="360" w:lineRule="atLeast"/>
        <w:ind w:left="480"/>
        <w:jc w:val="center"/>
        <w:rPr>
          <w:rFonts w:ascii="宋体" w:hAnsi="宋体"/>
          <w:b/>
          <w:sz w:val="32"/>
          <w:szCs w:val="32"/>
        </w:rPr>
      </w:pPr>
      <w:r>
        <w:rPr>
          <w:rFonts w:ascii="宋体" w:hAnsi="宋体" w:hint="eastAsia"/>
          <w:b/>
          <w:sz w:val="32"/>
          <w:szCs w:val="32"/>
        </w:rPr>
        <w:t>询标项目明细清单 (第 标)</w:t>
      </w:r>
    </w:p>
    <w:p w:rsidR="00572F06" w:rsidRDefault="00572F06" w:rsidP="00572F06">
      <w:pPr>
        <w:jc w:val="center"/>
        <w:rPr>
          <w:rFonts w:ascii="宋体" w:hAnsi="宋体"/>
        </w:rPr>
      </w:pPr>
      <w:r>
        <w:rPr>
          <w:rFonts w:ascii="宋体" w:hAnsi="宋体" w:hint="eastAsia"/>
          <w:sz w:val="36"/>
          <w:szCs w:val="36"/>
        </w:rPr>
        <w:t xml:space="preserve">                     </w:t>
      </w:r>
      <w:r>
        <w:rPr>
          <w:rFonts w:ascii="宋体" w:hAnsi="宋体" w:hint="eastAsia"/>
          <w:sz w:val="24"/>
        </w:rPr>
        <w:t xml:space="preserve">                                                                </w:t>
      </w:r>
    </w:p>
    <w:p w:rsidR="00572F06" w:rsidRDefault="00572F06" w:rsidP="00572F06">
      <w:pPr>
        <w:spacing w:line="320" w:lineRule="exact"/>
        <w:rPr>
          <w:rFonts w:ascii="宋体" w:hAnsi="宋体"/>
          <w:sz w:val="24"/>
        </w:rPr>
      </w:pPr>
      <w:r>
        <w:rPr>
          <w:rFonts w:ascii="宋体" w:hAnsi="宋体" w:hint="eastAsia"/>
          <w:sz w:val="24"/>
        </w:rPr>
        <w:t>项目编号：</w:t>
      </w:r>
      <w:r>
        <w:rPr>
          <w:rFonts w:ascii="宋体" w:hAnsi="宋体" w:hint="eastAsia"/>
          <w:sz w:val="24"/>
          <w:u w:val="single"/>
        </w:rPr>
        <w:t xml:space="preserve">             </w:t>
      </w:r>
    </w:p>
    <w:p w:rsidR="00572F06" w:rsidRDefault="00572F06" w:rsidP="00572F06">
      <w:pPr>
        <w:spacing w:line="320" w:lineRule="exact"/>
        <w:ind w:left="420"/>
        <w:rPr>
          <w:rFonts w:ascii="宋体" w:hAnsi="宋体"/>
          <w:sz w:val="24"/>
        </w:rPr>
      </w:pPr>
    </w:p>
    <w:p w:rsidR="001C28CF" w:rsidRDefault="001C28CF" w:rsidP="00572F06">
      <w:pPr>
        <w:spacing w:line="320" w:lineRule="exact"/>
        <w:ind w:left="42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680"/>
        <w:gridCol w:w="3040"/>
        <w:gridCol w:w="992"/>
        <w:gridCol w:w="993"/>
        <w:gridCol w:w="1134"/>
      </w:tblGrid>
      <w:tr w:rsidR="001C28CF" w:rsidTr="001C28CF">
        <w:trPr>
          <w:cantSplit/>
          <w:trHeight w:val="640"/>
        </w:trPr>
        <w:tc>
          <w:tcPr>
            <w:tcW w:w="525" w:type="dxa"/>
            <w:vAlign w:val="center"/>
          </w:tcPr>
          <w:p w:rsidR="001C28CF" w:rsidRDefault="001C28CF" w:rsidP="00586266">
            <w:pPr>
              <w:spacing w:line="360" w:lineRule="auto"/>
              <w:rPr>
                <w:rFonts w:ascii="宋体" w:hAnsi="宋体"/>
                <w:b/>
                <w:sz w:val="24"/>
              </w:rPr>
            </w:pPr>
            <w:r>
              <w:rPr>
                <w:rFonts w:ascii="宋体" w:hAnsi="宋体" w:hint="eastAsia"/>
                <w:b/>
                <w:sz w:val="24"/>
              </w:rPr>
              <w:t>序号</w:t>
            </w:r>
          </w:p>
        </w:tc>
        <w:tc>
          <w:tcPr>
            <w:tcW w:w="1680" w:type="dxa"/>
            <w:vAlign w:val="center"/>
          </w:tcPr>
          <w:p w:rsidR="001C28CF" w:rsidRDefault="001C28CF" w:rsidP="00586266">
            <w:pPr>
              <w:tabs>
                <w:tab w:val="left" w:pos="8280"/>
              </w:tabs>
              <w:autoSpaceDE w:val="0"/>
              <w:autoSpaceDN w:val="0"/>
              <w:adjustRightInd w:val="0"/>
              <w:spacing w:line="360" w:lineRule="auto"/>
              <w:ind w:right="25" w:firstLineChars="150" w:firstLine="361"/>
              <w:rPr>
                <w:rFonts w:ascii="宋体" w:hAnsi="宋体"/>
                <w:b/>
                <w:sz w:val="24"/>
              </w:rPr>
            </w:pPr>
            <w:r>
              <w:rPr>
                <w:rFonts w:ascii="宋体" w:hAnsi="宋体" w:hint="eastAsia"/>
                <w:b/>
                <w:sz w:val="24"/>
              </w:rPr>
              <w:t>名称</w:t>
            </w:r>
          </w:p>
        </w:tc>
        <w:tc>
          <w:tcPr>
            <w:tcW w:w="3040" w:type="dxa"/>
            <w:vAlign w:val="center"/>
          </w:tcPr>
          <w:p w:rsidR="001C28CF" w:rsidRDefault="001C28CF" w:rsidP="00586266">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规格型号</w:t>
            </w:r>
          </w:p>
        </w:tc>
        <w:tc>
          <w:tcPr>
            <w:tcW w:w="992" w:type="dxa"/>
            <w:vAlign w:val="center"/>
          </w:tcPr>
          <w:p w:rsidR="001C28CF" w:rsidRDefault="001C28CF" w:rsidP="00586266">
            <w:pPr>
              <w:spacing w:line="360" w:lineRule="auto"/>
              <w:ind w:left="52"/>
              <w:rPr>
                <w:rFonts w:ascii="宋体" w:hAnsi="宋体"/>
                <w:b/>
                <w:sz w:val="24"/>
              </w:rPr>
            </w:pPr>
            <w:r>
              <w:rPr>
                <w:rFonts w:ascii="宋体" w:hAnsi="宋体" w:hint="eastAsia"/>
                <w:b/>
                <w:sz w:val="24"/>
              </w:rPr>
              <w:t>产地</w:t>
            </w:r>
          </w:p>
        </w:tc>
        <w:tc>
          <w:tcPr>
            <w:tcW w:w="993" w:type="dxa"/>
            <w:vAlign w:val="center"/>
          </w:tcPr>
          <w:p w:rsidR="001C28CF" w:rsidRDefault="001C28CF" w:rsidP="00586266">
            <w:pPr>
              <w:spacing w:line="360" w:lineRule="auto"/>
              <w:ind w:left="152"/>
              <w:rPr>
                <w:rFonts w:ascii="宋体" w:hAnsi="宋体"/>
                <w:b/>
                <w:sz w:val="24"/>
              </w:rPr>
            </w:pPr>
            <w:r>
              <w:rPr>
                <w:rFonts w:ascii="宋体" w:hAnsi="宋体" w:hint="eastAsia"/>
                <w:b/>
                <w:sz w:val="24"/>
              </w:rPr>
              <w:t>数量</w:t>
            </w:r>
          </w:p>
        </w:tc>
        <w:tc>
          <w:tcPr>
            <w:tcW w:w="1134" w:type="dxa"/>
            <w:vAlign w:val="center"/>
          </w:tcPr>
          <w:p w:rsidR="001C28CF" w:rsidRDefault="001C28CF" w:rsidP="00586266">
            <w:pPr>
              <w:spacing w:line="360" w:lineRule="auto"/>
              <w:rPr>
                <w:rFonts w:ascii="宋体" w:hAnsi="宋体"/>
                <w:b/>
                <w:sz w:val="24"/>
              </w:rPr>
            </w:pPr>
            <w:r>
              <w:rPr>
                <w:rFonts w:ascii="宋体" w:hAnsi="宋体" w:hint="eastAsia"/>
                <w:b/>
                <w:sz w:val="24"/>
              </w:rPr>
              <w:t>备注</w:t>
            </w:r>
          </w:p>
        </w:tc>
      </w:tr>
      <w:tr w:rsidR="001C28CF" w:rsidTr="001C28CF">
        <w:trPr>
          <w:cantSplit/>
          <w:trHeight w:val="54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48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50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50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46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32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r w:rsidR="001C28CF" w:rsidTr="001C28CF">
        <w:trPr>
          <w:cantSplit/>
          <w:trHeight w:val="600"/>
        </w:trPr>
        <w:tc>
          <w:tcPr>
            <w:tcW w:w="525" w:type="dxa"/>
            <w:vAlign w:val="center"/>
          </w:tcPr>
          <w:p w:rsidR="001C28CF" w:rsidRDefault="001C28CF" w:rsidP="00586266">
            <w:pPr>
              <w:spacing w:line="360" w:lineRule="auto"/>
              <w:rPr>
                <w:rFonts w:ascii="宋体" w:hAnsi="宋体"/>
                <w:sz w:val="24"/>
              </w:rPr>
            </w:pPr>
          </w:p>
        </w:tc>
        <w:tc>
          <w:tcPr>
            <w:tcW w:w="1680" w:type="dxa"/>
            <w:vAlign w:val="center"/>
          </w:tcPr>
          <w:p w:rsidR="001C28CF" w:rsidRDefault="001C28CF" w:rsidP="00586266">
            <w:pPr>
              <w:spacing w:line="360" w:lineRule="auto"/>
              <w:rPr>
                <w:rFonts w:ascii="宋体" w:hAnsi="宋体"/>
                <w:sz w:val="24"/>
              </w:rPr>
            </w:pPr>
          </w:p>
        </w:tc>
        <w:tc>
          <w:tcPr>
            <w:tcW w:w="3040" w:type="dxa"/>
            <w:vAlign w:val="center"/>
          </w:tcPr>
          <w:p w:rsidR="001C28CF" w:rsidRDefault="001C28CF" w:rsidP="00586266">
            <w:pPr>
              <w:spacing w:line="360" w:lineRule="auto"/>
              <w:rPr>
                <w:rFonts w:ascii="宋体" w:hAnsi="宋体"/>
                <w:sz w:val="24"/>
              </w:rPr>
            </w:pPr>
          </w:p>
        </w:tc>
        <w:tc>
          <w:tcPr>
            <w:tcW w:w="992" w:type="dxa"/>
            <w:vAlign w:val="center"/>
          </w:tcPr>
          <w:p w:rsidR="001C28CF" w:rsidRDefault="001C28CF" w:rsidP="00586266">
            <w:pPr>
              <w:spacing w:line="360" w:lineRule="auto"/>
              <w:rPr>
                <w:rFonts w:ascii="宋体" w:hAnsi="宋体"/>
                <w:sz w:val="24"/>
              </w:rPr>
            </w:pPr>
          </w:p>
        </w:tc>
        <w:tc>
          <w:tcPr>
            <w:tcW w:w="993" w:type="dxa"/>
            <w:vAlign w:val="center"/>
          </w:tcPr>
          <w:p w:rsidR="001C28CF" w:rsidRDefault="001C28CF" w:rsidP="00586266">
            <w:pPr>
              <w:spacing w:line="360" w:lineRule="auto"/>
              <w:rPr>
                <w:rFonts w:ascii="宋体" w:hAnsi="宋体"/>
                <w:sz w:val="24"/>
              </w:rPr>
            </w:pPr>
          </w:p>
        </w:tc>
        <w:tc>
          <w:tcPr>
            <w:tcW w:w="1134" w:type="dxa"/>
            <w:vAlign w:val="center"/>
          </w:tcPr>
          <w:p w:rsidR="001C28CF" w:rsidRDefault="001C28CF" w:rsidP="00586266">
            <w:pPr>
              <w:spacing w:line="360" w:lineRule="auto"/>
              <w:rPr>
                <w:rFonts w:ascii="宋体" w:hAnsi="宋体"/>
                <w:sz w:val="24"/>
              </w:rPr>
            </w:pPr>
          </w:p>
        </w:tc>
      </w:tr>
    </w:tbl>
    <w:p w:rsidR="00572F06" w:rsidRDefault="00572F06" w:rsidP="00572F06">
      <w:pPr>
        <w:spacing w:line="360" w:lineRule="auto"/>
        <w:ind w:leftChars="51" w:left="731" w:hangingChars="297" w:hanging="624"/>
        <w:rPr>
          <w:rFonts w:ascii="宋体" w:hAnsi="宋体"/>
          <w:szCs w:val="21"/>
        </w:rPr>
      </w:pPr>
      <w:r>
        <w:rPr>
          <w:rFonts w:ascii="宋体" w:hAnsi="宋体" w:hint="eastAsia"/>
          <w:szCs w:val="21"/>
        </w:rPr>
        <w:t>要求：</w:t>
      </w:r>
    </w:p>
    <w:p w:rsidR="00572F06" w:rsidRDefault="00572F06" w:rsidP="001C28CF">
      <w:pPr>
        <w:spacing w:line="360" w:lineRule="auto"/>
        <w:ind w:leftChars="-49" w:left="731" w:hangingChars="397" w:hanging="834"/>
        <w:rPr>
          <w:rFonts w:ascii="宋体" w:hAnsi="宋体"/>
          <w:szCs w:val="21"/>
        </w:rPr>
      </w:pPr>
      <w:r>
        <w:rPr>
          <w:rFonts w:ascii="宋体" w:hAnsi="宋体" w:hint="eastAsia"/>
          <w:szCs w:val="21"/>
        </w:rPr>
        <w:t>1、</w:t>
      </w:r>
      <w:r>
        <w:rPr>
          <w:rFonts w:ascii="宋体" w:hAnsi="宋体" w:hint="eastAsia"/>
          <w:color w:val="FF0000"/>
          <w:szCs w:val="21"/>
        </w:rPr>
        <w:t>▲</w:t>
      </w:r>
      <w:r>
        <w:rPr>
          <w:rFonts w:hint="eastAsia"/>
          <w:color w:val="FF0000"/>
        </w:rPr>
        <w:t>本表中的规格型号必须明确，招标文件中明确要求定制的除外。</w:t>
      </w:r>
    </w:p>
    <w:p w:rsidR="00572F06" w:rsidRDefault="00572F06" w:rsidP="00572F06">
      <w:pPr>
        <w:spacing w:line="320" w:lineRule="exact"/>
        <w:ind w:left="420"/>
        <w:rPr>
          <w:rFonts w:ascii="宋体" w:hAnsi="宋体"/>
          <w:sz w:val="24"/>
        </w:rPr>
      </w:pPr>
    </w:p>
    <w:p w:rsidR="00572F06" w:rsidRDefault="00572F06" w:rsidP="00572F06">
      <w:pPr>
        <w:spacing w:line="320" w:lineRule="exact"/>
        <w:ind w:left="420"/>
        <w:rPr>
          <w:rFonts w:ascii="宋体" w:hAnsi="宋体"/>
          <w:sz w:val="24"/>
        </w:rPr>
      </w:pPr>
    </w:p>
    <w:p w:rsidR="001C28CF" w:rsidRDefault="001C28CF" w:rsidP="00572F06">
      <w:pPr>
        <w:spacing w:line="320" w:lineRule="exact"/>
        <w:ind w:left="420"/>
        <w:rPr>
          <w:rFonts w:ascii="宋体" w:hAnsi="宋体"/>
          <w:sz w:val="24"/>
        </w:rPr>
      </w:pPr>
    </w:p>
    <w:p w:rsidR="001C28CF" w:rsidRPr="001C28CF" w:rsidRDefault="001C28CF" w:rsidP="00572F06">
      <w:pPr>
        <w:spacing w:line="320" w:lineRule="exact"/>
        <w:ind w:left="420"/>
        <w:rPr>
          <w:rFonts w:ascii="宋体" w:hAnsi="宋体"/>
          <w:sz w:val="24"/>
        </w:rPr>
      </w:pPr>
    </w:p>
    <w:p w:rsidR="00572F06" w:rsidRDefault="00572F06" w:rsidP="00572F06">
      <w:pPr>
        <w:spacing w:line="320" w:lineRule="exact"/>
        <w:ind w:left="420"/>
        <w:rPr>
          <w:rFonts w:ascii="宋体" w:hAnsi="宋体"/>
          <w:sz w:val="24"/>
          <w:u w:val="single"/>
        </w:rPr>
      </w:pPr>
      <w:r>
        <w:rPr>
          <w:rFonts w:ascii="宋体" w:hAnsi="宋体" w:hint="eastAsia"/>
          <w:sz w:val="24"/>
        </w:rPr>
        <w:t>报价供应商名称（盖章）：</w:t>
      </w:r>
      <w:r>
        <w:rPr>
          <w:rFonts w:ascii="宋体" w:hAnsi="宋体"/>
          <w:sz w:val="24"/>
          <w:u w:val="single"/>
        </w:rPr>
        <w:t xml:space="preserve">                     </w:t>
      </w:r>
    </w:p>
    <w:p w:rsidR="00572F06" w:rsidRDefault="00572F06" w:rsidP="00572F06">
      <w:pPr>
        <w:spacing w:line="320" w:lineRule="exact"/>
        <w:ind w:left="420"/>
        <w:rPr>
          <w:sz w:val="24"/>
        </w:rPr>
      </w:pPr>
    </w:p>
    <w:p w:rsidR="00572F06" w:rsidRDefault="00572F06" w:rsidP="003D31DE">
      <w:pPr>
        <w:spacing w:beforeLines="50" w:line="360" w:lineRule="auto"/>
        <w:ind w:right="-10" w:firstLineChars="200" w:firstLine="480"/>
        <w:rPr>
          <w:rFonts w:ascii="宋体" w:hAnsi="宋体"/>
          <w:sz w:val="24"/>
        </w:rPr>
      </w:pPr>
      <w:r>
        <w:rPr>
          <w:rFonts w:ascii="宋体" w:hAnsi="宋体" w:hint="eastAsia"/>
          <w:sz w:val="24"/>
        </w:rPr>
        <w:t>法定代表人或授权代表（签字或盖章）：</w:t>
      </w:r>
      <w:r>
        <w:rPr>
          <w:rFonts w:ascii="宋体" w:hAnsi="宋体"/>
          <w:sz w:val="24"/>
          <w:u w:val="single"/>
        </w:rPr>
        <w:t xml:space="preserve">                        </w:t>
      </w:r>
    </w:p>
    <w:p w:rsidR="00572F06" w:rsidRDefault="00572F06" w:rsidP="00572F06">
      <w:pPr>
        <w:spacing w:line="320" w:lineRule="exact"/>
        <w:ind w:firstLine="435"/>
        <w:rPr>
          <w:sz w:val="24"/>
        </w:rPr>
      </w:pPr>
    </w:p>
    <w:p w:rsidR="00572F06" w:rsidRDefault="00572F06" w:rsidP="00572F06">
      <w:pPr>
        <w:spacing w:line="320" w:lineRule="exact"/>
        <w:ind w:firstLine="435"/>
        <w:rPr>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u w:val="single"/>
        </w:rPr>
        <w:t xml:space="preserve">                          </w:t>
      </w:r>
    </w:p>
    <w:p w:rsidR="00572F06" w:rsidRDefault="00572F06" w:rsidP="00572F06">
      <w:pPr>
        <w:spacing w:line="460" w:lineRule="exact"/>
        <w:ind w:firstLine="437"/>
        <w:jc w:val="left"/>
        <w:rPr>
          <w:rFonts w:ascii="宋体" w:hAnsi="宋体"/>
          <w:b/>
          <w:sz w:val="28"/>
        </w:rPr>
      </w:pPr>
    </w:p>
    <w:p w:rsidR="00572F06" w:rsidRDefault="00572F06" w:rsidP="001B020E">
      <w:pPr>
        <w:pStyle w:val="3"/>
        <w:spacing w:line="360" w:lineRule="auto"/>
        <w:rPr>
          <w:rFonts w:ascii="宋体" w:hAnsi="宋体"/>
          <w:spacing w:val="20"/>
          <w:sz w:val="21"/>
          <w:szCs w:val="21"/>
        </w:rPr>
      </w:pPr>
    </w:p>
    <w:p w:rsidR="00572F06" w:rsidRDefault="00572F06" w:rsidP="001B020E">
      <w:pPr>
        <w:pStyle w:val="3"/>
        <w:spacing w:line="360" w:lineRule="auto"/>
        <w:rPr>
          <w:rFonts w:ascii="宋体" w:hAnsi="宋体"/>
          <w:spacing w:val="20"/>
          <w:sz w:val="21"/>
          <w:szCs w:val="21"/>
        </w:rPr>
      </w:pPr>
    </w:p>
    <w:p w:rsidR="001C28CF" w:rsidRDefault="001C28CF" w:rsidP="001B020E">
      <w:pPr>
        <w:pStyle w:val="3"/>
        <w:spacing w:line="360" w:lineRule="auto"/>
        <w:rPr>
          <w:rFonts w:ascii="宋体" w:hAnsi="宋体"/>
          <w:spacing w:val="20"/>
          <w:sz w:val="21"/>
          <w:szCs w:val="21"/>
        </w:rPr>
      </w:pPr>
    </w:p>
    <w:p w:rsidR="001C28CF" w:rsidRDefault="001C28CF" w:rsidP="001B020E">
      <w:pPr>
        <w:pStyle w:val="3"/>
        <w:spacing w:line="360" w:lineRule="auto"/>
        <w:rPr>
          <w:rFonts w:ascii="宋体" w:hAnsi="宋体"/>
          <w:spacing w:val="20"/>
          <w:sz w:val="21"/>
          <w:szCs w:val="21"/>
        </w:rPr>
      </w:pPr>
    </w:p>
    <w:p w:rsidR="001C28CF" w:rsidRDefault="001C28CF" w:rsidP="001C28CF">
      <w:pPr>
        <w:spacing w:line="360" w:lineRule="atLeast"/>
        <w:ind w:left="480"/>
        <w:rPr>
          <w:rFonts w:ascii="宋体" w:hAnsi="宋体"/>
          <w:b/>
          <w:color w:val="FF0000"/>
          <w:sz w:val="28"/>
        </w:rPr>
      </w:pPr>
      <w:r>
        <w:rPr>
          <w:rFonts w:ascii="宋体" w:hAnsi="宋体" w:hint="eastAsia"/>
          <w:b/>
          <w:sz w:val="28"/>
        </w:rPr>
        <w:lastRenderedPageBreak/>
        <w:t xml:space="preserve">附件6         </w:t>
      </w:r>
      <w:r>
        <w:rPr>
          <w:rFonts w:ascii="宋体" w:hAnsi="宋体" w:hint="eastAsia"/>
          <w:b/>
          <w:color w:val="FF0000"/>
          <w:sz w:val="28"/>
        </w:rPr>
        <w:t xml:space="preserve"> </w:t>
      </w:r>
    </w:p>
    <w:p w:rsidR="001C28CF" w:rsidRDefault="001C28CF" w:rsidP="001C28CF">
      <w:pPr>
        <w:spacing w:line="360" w:lineRule="atLeast"/>
        <w:ind w:left="480"/>
        <w:jc w:val="center"/>
        <w:rPr>
          <w:rFonts w:ascii="宋体" w:hAnsi="宋体"/>
          <w:b/>
          <w:sz w:val="32"/>
          <w:szCs w:val="32"/>
        </w:rPr>
      </w:pPr>
      <w:r>
        <w:rPr>
          <w:rFonts w:ascii="宋体" w:hAnsi="宋体" w:hint="eastAsia"/>
          <w:b/>
          <w:sz w:val="32"/>
          <w:szCs w:val="32"/>
        </w:rPr>
        <w:t>询标项目明细清单 (第 标)</w:t>
      </w:r>
    </w:p>
    <w:p w:rsidR="001C28CF" w:rsidRDefault="001C28CF" w:rsidP="001C28CF">
      <w:pPr>
        <w:jc w:val="center"/>
        <w:rPr>
          <w:rFonts w:ascii="宋体" w:hAnsi="宋体"/>
        </w:rPr>
      </w:pPr>
      <w:r>
        <w:rPr>
          <w:rFonts w:ascii="宋体" w:hAnsi="宋体" w:hint="eastAsia"/>
          <w:sz w:val="36"/>
          <w:szCs w:val="36"/>
        </w:rPr>
        <w:t xml:space="preserve">                     </w:t>
      </w:r>
      <w:r>
        <w:rPr>
          <w:rFonts w:ascii="宋体" w:hAnsi="宋体" w:hint="eastAsia"/>
          <w:sz w:val="24"/>
        </w:rPr>
        <w:t xml:space="preserve">                                                                </w:t>
      </w:r>
    </w:p>
    <w:p w:rsidR="001C28CF" w:rsidRDefault="001C28CF" w:rsidP="001C28CF">
      <w:pPr>
        <w:spacing w:line="320" w:lineRule="exact"/>
        <w:rPr>
          <w:rFonts w:ascii="宋体" w:hAnsi="宋体"/>
          <w:sz w:val="24"/>
        </w:rPr>
      </w:pPr>
      <w:r>
        <w:rPr>
          <w:rFonts w:ascii="宋体" w:hAnsi="宋体" w:hint="eastAsia"/>
          <w:sz w:val="24"/>
        </w:rPr>
        <w:t>项目编号：</w:t>
      </w:r>
      <w:r>
        <w:rPr>
          <w:rFonts w:ascii="宋体" w:hAnsi="宋体" w:hint="eastAsia"/>
          <w:sz w:val="24"/>
          <w:u w:val="single"/>
        </w:rPr>
        <w:t xml:space="preserve">             </w:t>
      </w:r>
    </w:p>
    <w:p w:rsidR="001C28CF" w:rsidRDefault="001C28CF" w:rsidP="001C28CF">
      <w:pPr>
        <w:pStyle w:val="20"/>
        <w:spacing w:line="360" w:lineRule="auto"/>
        <w:ind w:right="480"/>
        <w:jc w:val="right"/>
        <w:rPr>
          <w:rFonts w:ascii="宋体" w:hAnsi="宋体"/>
          <w:sz w:val="24"/>
        </w:rPr>
      </w:pPr>
      <w:r>
        <w:rPr>
          <w:rFonts w:ascii="宋体" w:hAnsi="宋体" w:hint="eastAsia"/>
          <w:sz w:val="24"/>
        </w:rPr>
        <w:t>[货币单位：人民币元]</w:t>
      </w:r>
    </w:p>
    <w:p w:rsidR="001C28CF" w:rsidRDefault="001C28CF" w:rsidP="001C28CF">
      <w:pPr>
        <w:spacing w:line="320" w:lineRule="exact"/>
        <w:ind w:left="420"/>
        <w:rPr>
          <w:rFonts w:ascii="宋体" w:hAnsi="宋体"/>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5"/>
        <w:gridCol w:w="1680"/>
        <w:gridCol w:w="1575"/>
        <w:gridCol w:w="840"/>
        <w:gridCol w:w="945"/>
        <w:gridCol w:w="1365"/>
        <w:gridCol w:w="1365"/>
      </w:tblGrid>
      <w:tr w:rsidR="001C28CF" w:rsidTr="00A109EC">
        <w:trPr>
          <w:cantSplit/>
          <w:trHeight w:val="640"/>
        </w:trPr>
        <w:tc>
          <w:tcPr>
            <w:tcW w:w="525" w:type="dxa"/>
            <w:vAlign w:val="center"/>
          </w:tcPr>
          <w:p w:rsidR="001C28CF" w:rsidRDefault="001C28CF" w:rsidP="00A109EC">
            <w:pPr>
              <w:spacing w:line="360" w:lineRule="auto"/>
              <w:rPr>
                <w:rFonts w:ascii="宋体" w:hAnsi="宋体"/>
                <w:b/>
                <w:sz w:val="24"/>
              </w:rPr>
            </w:pPr>
            <w:r>
              <w:rPr>
                <w:rFonts w:ascii="宋体" w:hAnsi="宋体" w:hint="eastAsia"/>
                <w:b/>
                <w:sz w:val="24"/>
              </w:rPr>
              <w:t>序号</w:t>
            </w:r>
          </w:p>
        </w:tc>
        <w:tc>
          <w:tcPr>
            <w:tcW w:w="1680" w:type="dxa"/>
            <w:vAlign w:val="center"/>
          </w:tcPr>
          <w:p w:rsidR="001C28CF" w:rsidRDefault="001C28CF" w:rsidP="00A109EC">
            <w:pPr>
              <w:tabs>
                <w:tab w:val="left" w:pos="8280"/>
              </w:tabs>
              <w:autoSpaceDE w:val="0"/>
              <w:autoSpaceDN w:val="0"/>
              <w:adjustRightInd w:val="0"/>
              <w:spacing w:line="360" w:lineRule="auto"/>
              <w:ind w:right="25" w:firstLineChars="150" w:firstLine="361"/>
              <w:rPr>
                <w:rFonts w:ascii="宋体" w:hAnsi="宋体"/>
                <w:b/>
                <w:sz w:val="24"/>
              </w:rPr>
            </w:pPr>
            <w:r>
              <w:rPr>
                <w:rFonts w:ascii="宋体" w:hAnsi="宋体" w:hint="eastAsia"/>
                <w:b/>
                <w:sz w:val="24"/>
              </w:rPr>
              <w:t>名称</w:t>
            </w:r>
          </w:p>
        </w:tc>
        <w:tc>
          <w:tcPr>
            <w:tcW w:w="1575" w:type="dxa"/>
            <w:vAlign w:val="center"/>
          </w:tcPr>
          <w:p w:rsidR="001C28CF" w:rsidRDefault="001C28CF" w:rsidP="00A109EC">
            <w:pPr>
              <w:tabs>
                <w:tab w:val="left" w:pos="8280"/>
              </w:tabs>
              <w:autoSpaceDE w:val="0"/>
              <w:autoSpaceDN w:val="0"/>
              <w:adjustRightInd w:val="0"/>
              <w:spacing w:line="360" w:lineRule="auto"/>
              <w:ind w:right="25"/>
              <w:rPr>
                <w:rFonts w:ascii="宋体" w:hAnsi="宋体"/>
                <w:b/>
                <w:sz w:val="24"/>
              </w:rPr>
            </w:pPr>
            <w:r>
              <w:rPr>
                <w:rFonts w:ascii="宋体" w:hAnsi="宋体" w:hint="eastAsia"/>
                <w:b/>
                <w:sz w:val="24"/>
              </w:rPr>
              <w:t>规格型号</w:t>
            </w:r>
          </w:p>
        </w:tc>
        <w:tc>
          <w:tcPr>
            <w:tcW w:w="840" w:type="dxa"/>
            <w:vAlign w:val="center"/>
          </w:tcPr>
          <w:p w:rsidR="001C28CF" w:rsidRDefault="001C28CF" w:rsidP="00A109EC">
            <w:pPr>
              <w:spacing w:line="360" w:lineRule="auto"/>
              <w:ind w:left="52"/>
              <w:rPr>
                <w:rFonts w:ascii="宋体" w:hAnsi="宋体"/>
                <w:b/>
                <w:sz w:val="24"/>
              </w:rPr>
            </w:pPr>
            <w:r>
              <w:rPr>
                <w:rFonts w:ascii="宋体" w:hAnsi="宋体" w:hint="eastAsia"/>
                <w:b/>
                <w:sz w:val="24"/>
              </w:rPr>
              <w:t>产地</w:t>
            </w:r>
          </w:p>
        </w:tc>
        <w:tc>
          <w:tcPr>
            <w:tcW w:w="945" w:type="dxa"/>
            <w:vAlign w:val="center"/>
          </w:tcPr>
          <w:p w:rsidR="001C28CF" w:rsidRDefault="001C28CF" w:rsidP="00A109EC">
            <w:pPr>
              <w:spacing w:line="360" w:lineRule="auto"/>
              <w:ind w:left="152"/>
              <w:rPr>
                <w:rFonts w:ascii="宋体" w:hAnsi="宋体"/>
                <w:b/>
                <w:sz w:val="24"/>
              </w:rPr>
            </w:pPr>
            <w:r>
              <w:rPr>
                <w:rFonts w:ascii="宋体" w:hAnsi="宋体" w:hint="eastAsia"/>
                <w:b/>
                <w:sz w:val="24"/>
              </w:rPr>
              <w:t>数量</w:t>
            </w:r>
          </w:p>
        </w:tc>
        <w:tc>
          <w:tcPr>
            <w:tcW w:w="1365" w:type="dxa"/>
            <w:vAlign w:val="center"/>
          </w:tcPr>
          <w:p w:rsidR="001C28CF" w:rsidRDefault="001C28CF" w:rsidP="00A109EC">
            <w:pPr>
              <w:spacing w:line="360" w:lineRule="auto"/>
              <w:rPr>
                <w:rFonts w:ascii="宋体" w:hAnsi="宋体"/>
                <w:b/>
                <w:sz w:val="24"/>
              </w:rPr>
            </w:pPr>
            <w:r>
              <w:rPr>
                <w:rFonts w:ascii="宋体" w:hAnsi="宋体" w:hint="eastAsia"/>
                <w:b/>
                <w:sz w:val="24"/>
              </w:rPr>
              <w:t>单价（元）</w:t>
            </w:r>
          </w:p>
        </w:tc>
        <w:tc>
          <w:tcPr>
            <w:tcW w:w="1365" w:type="dxa"/>
            <w:vAlign w:val="center"/>
          </w:tcPr>
          <w:p w:rsidR="001C28CF" w:rsidRDefault="001C28CF" w:rsidP="00A109EC">
            <w:pPr>
              <w:spacing w:line="360" w:lineRule="auto"/>
              <w:rPr>
                <w:rFonts w:ascii="宋体" w:hAnsi="宋体"/>
                <w:b/>
                <w:sz w:val="24"/>
              </w:rPr>
            </w:pPr>
            <w:r>
              <w:rPr>
                <w:rFonts w:ascii="宋体" w:hAnsi="宋体" w:hint="eastAsia"/>
                <w:b/>
                <w:sz w:val="24"/>
              </w:rPr>
              <w:t>小计（元）</w:t>
            </w:r>
          </w:p>
        </w:tc>
      </w:tr>
      <w:tr w:rsidR="001C28CF" w:rsidTr="00A109EC">
        <w:trPr>
          <w:cantSplit/>
          <w:trHeight w:val="54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48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50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50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46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32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600"/>
        </w:trPr>
        <w:tc>
          <w:tcPr>
            <w:tcW w:w="525" w:type="dxa"/>
            <w:vAlign w:val="center"/>
          </w:tcPr>
          <w:p w:rsidR="001C28CF" w:rsidRDefault="001C28CF" w:rsidP="00A109EC">
            <w:pPr>
              <w:spacing w:line="360" w:lineRule="auto"/>
              <w:rPr>
                <w:rFonts w:ascii="宋体" w:hAnsi="宋体"/>
                <w:sz w:val="24"/>
              </w:rPr>
            </w:pPr>
          </w:p>
        </w:tc>
        <w:tc>
          <w:tcPr>
            <w:tcW w:w="1680" w:type="dxa"/>
            <w:vAlign w:val="center"/>
          </w:tcPr>
          <w:p w:rsidR="001C28CF" w:rsidRDefault="001C28CF" w:rsidP="00A109EC">
            <w:pPr>
              <w:spacing w:line="360" w:lineRule="auto"/>
              <w:rPr>
                <w:rFonts w:ascii="宋体" w:hAnsi="宋体"/>
                <w:sz w:val="24"/>
              </w:rPr>
            </w:pPr>
          </w:p>
        </w:tc>
        <w:tc>
          <w:tcPr>
            <w:tcW w:w="1575" w:type="dxa"/>
            <w:vAlign w:val="center"/>
          </w:tcPr>
          <w:p w:rsidR="001C28CF" w:rsidRDefault="001C28CF" w:rsidP="00A109EC">
            <w:pPr>
              <w:spacing w:line="360" w:lineRule="auto"/>
              <w:rPr>
                <w:rFonts w:ascii="宋体" w:hAnsi="宋体"/>
                <w:sz w:val="24"/>
              </w:rPr>
            </w:pPr>
          </w:p>
        </w:tc>
        <w:tc>
          <w:tcPr>
            <w:tcW w:w="840" w:type="dxa"/>
            <w:vAlign w:val="center"/>
          </w:tcPr>
          <w:p w:rsidR="001C28CF" w:rsidRDefault="001C28CF" w:rsidP="00A109EC">
            <w:pPr>
              <w:spacing w:line="360" w:lineRule="auto"/>
              <w:rPr>
                <w:rFonts w:ascii="宋体" w:hAnsi="宋体"/>
                <w:sz w:val="24"/>
              </w:rPr>
            </w:pPr>
          </w:p>
        </w:tc>
        <w:tc>
          <w:tcPr>
            <w:tcW w:w="94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c>
          <w:tcPr>
            <w:tcW w:w="1365" w:type="dxa"/>
            <w:vAlign w:val="center"/>
          </w:tcPr>
          <w:p w:rsidR="001C28CF" w:rsidRDefault="001C28CF" w:rsidP="00A109EC">
            <w:pPr>
              <w:spacing w:line="360" w:lineRule="auto"/>
              <w:rPr>
                <w:rFonts w:ascii="宋体" w:hAnsi="宋体"/>
                <w:sz w:val="24"/>
              </w:rPr>
            </w:pPr>
          </w:p>
        </w:tc>
      </w:tr>
      <w:tr w:rsidR="001C28CF" w:rsidTr="00A109EC">
        <w:trPr>
          <w:cantSplit/>
          <w:trHeight w:val="776"/>
        </w:trPr>
        <w:tc>
          <w:tcPr>
            <w:tcW w:w="8295" w:type="dxa"/>
            <w:gridSpan w:val="7"/>
            <w:tcBorders>
              <w:bottom w:val="single" w:sz="4" w:space="0" w:color="auto"/>
            </w:tcBorders>
            <w:vAlign w:val="center"/>
          </w:tcPr>
          <w:p w:rsidR="001C28CF" w:rsidRDefault="001C28CF" w:rsidP="00A109EC">
            <w:pPr>
              <w:spacing w:line="360" w:lineRule="auto"/>
              <w:rPr>
                <w:rFonts w:ascii="宋体" w:hAnsi="宋体"/>
                <w:b/>
                <w:sz w:val="24"/>
              </w:rPr>
            </w:pPr>
            <w:r>
              <w:rPr>
                <w:rFonts w:ascii="宋体" w:hAnsi="宋体" w:hint="eastAsia"/>
                <w:b/>
                <w:sz w:val="24"/>
              </w:rPr>
              <w:t>合计人民币：大写                                  小写</w:t>
            </w:r>
          </w:p>
        </w:tc>
      </w:tr>
    </w:tbl>
    <w:p w:rsidR="001C28CF" w:rsidRDefault="001C28CF" w:rsidP="001C28CF">
      <w:pPr>
        <w:spacing w:line="360" w:lineRule="auto"/>
        <w:ind w:leftChars="51" w:left="731" w:hangingChars="297" w:hanging="624"/>
        <w:rPr>
          <w:rFonts w:ascii="宋体" w:hAnsi="宋体"/>
          <w:szCs w:val="21"/>
        </w:rPr>
      </w:pPr>
      <w:r>
        <w:rPr>
          <w:rFonts w:ascii="宋体" w:hAnsi="宋体" w:hint="eastAsia"/>
          <w:szCs w:val="21"/>
        </w:rPr>
        <w:t>要求：</w:t>
      </w:r>
    </w:p>
    <w:p w:rsidR="001C28CF" w:rsidRDefault="001C28CF" w:rsidP="001C28CF">
      <w:pPr>
        <w:spacing w:line="360" w:lineRule="auto"/>
        <w:ind w:leftChars="-49" w:left="731" w:hangingChars="397" w:hanging="834"/>
        <w:rPr>
          <w:rFonts w:ascii="宋体" w:hAnsi="宋体"/>
          <w:szCs w:val="21"/>
        </w:rPr>
      </w:pPr>
      <w:r>
        <w:rPr>
          <w:rFonts w:ascii="宋体" w:hAnsi="宋体" w:hint="eastAsia"/>
          <w:szCs w:val="21"/>
        </w:rPr>
        <w:t>1、如本标段具体配置内容较多，请询价供应商视情填写本表，作明细说明；</w:t>
      </w:r>
    </w:p>
    <w:p w:rsidR="001C28CF" w:rsidRDefault="001C28CF" w:rsidP="001C28CF">
      <w:pPr>
        <w:spacing w:line="360" w:lineRule="auto"/>
        <w:ind w:leftChars="-49" w:left="731" w:hangingChars="397" w:hanging="834"/>
        <w:rPr>
          <w:rFonts w:ascii="宋体" w:hAnsi="宋体"/>
          <w:szCs w:val="21"/>
        </w:rPr>
      </w:pPr>
      <w:r>
        <w:rPr>
          <w:rFonts w:ascii="宋体" w:hAnsi="宋体" w:hint="eastAsia"/>
          <w:szCs w:val="21"/>
        </w:rPr>
        <w:t>2、要求同“附件2 ”的合计人民币数相等。</w:t>
      </w:r>
    </w:p>
    <w:p w:rsidR="001C28CF" w:rsidRDefault="001C28CF" w:rsidP="001C28CF">
      <w:pPr>
        <w:spacing w:line="360" w:lineRule="auto"/>
        <w:ind w:leftChars="-49" w:left="731" w:hangingChars="397" w:hanging="834"/>
        <w:rPr>
          <w:rFonts w:ascii="宋体" w:hAnsi="宋体"/>
          <w:szCs w:val="21"/>
        </w:rPr>
      </w:pPr>
      <w:r>
        <w:rPr>
          <w:rFonts w:ascii="宋体" w:hAnsi="宋体" w:hint="eastAsia"/>
          <w:color w:val="FF0000"/>
          <w:szCs w:val="21"/>
        </w:rPr>
        <w:t>3、</w:t>
      </w:r>
      <w:r>
        <w:rPr>
          <w:rFonts w:hAnsi="宋体" w:hint="eastAsia"/>
          <w:color w:val="FF0000"/>
          <w:szCs w:val="21"/>
        </w:rPr>
        <w:t xml:space="preserve"> </w:t>
      </w:r>
      <w:r>
        <w:rPr>
          <w:rFonts w:ascii="宋体" w:hAnsi="宋体" w:hint="eastAsia"/>
          <w:color w:val="FF0000"/>
          <w:szCs w:val="21"/>
        </w:rPr>
        <w:t>▲</w:t>
      </w:r>
      <w:r>
        <w:rPr>
          <w:rFonts w:hint="eastAsia"/>
          <w:color w:val="FF0000"/>
        </w:rPr>
        <w:t>本表中的规格型号必须明确，招标文件中明确要求定制的除外。</w:t>
      </w:r>
    </w:p>
    <w:p w:rsidR="001C28CF" w:rsidRDefault="001C28CF" w:rsidP="001C28CF">
      <w:pPr>
        <w:spacing w:line="320" w:lineRule="exact"/>
        <w:ind w:left="420"/>
        <w:rPr>
          <w:rFonts w:ascii="宋体" w:hAnsi="宋体"/>
          <w:sz w:val="24"/>
        </w:rPr>
      </w:pPr>
    </w:p>
    <w:p w:rsidR="001C28CF" w:rsidRDefault="001C28CF" w:rsidP="001C28CF">
      <w:pPr>
        <w:spacing w:line="320" w:lineRule="exact"/>
        <w:ind w:left="420"/>
        <w:rPr>
          <w:rFonts w:ascii="宋体" w:hAnsi="宋体"/>
          <w:sz w:val="24"/>
        </w:rPr>
      </w:pPr>
    </w:p>
    <w:p w:rsidR="001C28CF" w:rsidRDefault="001C28CF" w:rsidP="001C28CF">
      <w:pPr>
        <w:spacing w:line="320" w:lineRule="exact"/>
        <w:ind w:left="420"/>
        <w:rPr>
          <w:rFonts w:ascii="宋体" w:hAnsi="宋体"/>
          <w:sz w:val="24"/>
          <w:u w:val="single"/>
        </w:rPr>
      </w:pPr>
      <w:r>
        <w:rPr>
          <w:rFonts w:ascii="宋体" w:hAnsi="宋体" w:hint="eastAsia"/>
          <w:sz w:val="24"/>
        </w:rPr>
        <w:t>报价供应商名称（盖章）：</w:t>
      </w:r>
      <w:r>
        <w:rPr>
          <w:rFonts w:ascii="宋体" w:hAnsi="宋体"/>
          <w:sz w:val="24"/>
          <w:u w:val="single"/>
        </w:rPr>
        <w:t xml:space="preserve">                     </w:t>
      </w:r>
    </w:p>
    <w:p w:rsidR="001C28CF" w:rsidRDefault="001C28CF" w:rsidP="001C28CF">
      <w:pPr>
        <w:spacing w:line="320" w:lineRule="exact"/>
        <w:ind w:left="420"/>
        <w:rPr>
          <w:sz w:val="24"/>
        </w:rPr>
      </w:pPr>
    </w:p>
    <w:p w:rsidR="001C28CF" w:rsidRDefault="001C28CF" w:rsidP="003D31DE">
      <w:pPr>
        <w:spacing w:beforeLines="50" w:line="360" w:lineRule="auto"/>
        <w:ind w:right="-10" w:firstLineChars="200" w:firstLine="480"/>
        <w:rPr>
          <w:rFonts w:ascii="宋体" w:hAnsi="宋体"/>
          <w:sz w:val="24"/>
        </w:rPr>
      </w:pPr>
      <w:r>
        <w:rPr>
          <w:rFonts w:ascii="宋体" w:hAnsi="宋体" w:hint="eastAsia"/>
          <w:sz w:val="24"/>
        </w:rPr>
        <w:t>法定代表人或授权代表（签字或盖章）：</w:t>
      </w:r>
      <w:r>
        <w:rPr>
          <w:rFonts w:ascii="宋体" w:hAnsi="宋体"/>
          <w:sz w:val="24"/>
          <w:u w:val="single"/>
        </w:rPr>
        <w:t xml:space="preserve">                        </w:t>
      </w:r>
    </w:p>
    <w:p w:rsidR="001C28CF" w:rsidRDefault="001C28CF" w:rsidP="001C28CF">
      <w:pPr>
        <w:spacing w:line="320" w:lineRule="exact"/>
        <w:ind w:firstLine="435"/>
        <w:rPr>
          <w:sz w:val="24"/>
        </w:rPr>
      </w:pPr>
    </w:p>
    <w:p w:rsidR="001C28CF" w:rsidRDefault="001C28CF" w:rsidP="001C28CF">
      <w:pPr>
        <w:spacing w:line="320" w:lineRule="exact"/>
        <w:ind w:firstLine="435"/>
        <w:rPr>
          <w:sz w:val="24"/>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u w:val="single"/>
        </w:rPr>
        <w:t xml:space="preserve">                          </w:t>
      </w:r>
    </w:p>
    <w:p w:rsidR="001C28CF" w:rsidRDefault="001C28CF" w:rsidP="001C28CF">
      <w:pPr>
        <w:spacing w:line="460" w:lineRule="exact"/>
        <w:ind w:firstLine="437"/>
        <w:jc w:val="left"/>
        <w:rPr>
          <w:rFonts w:ascii="宋体" w:hAnsi="宋体"/>
          <w:b/>
          <w:sz w:val="28"/>
        </w:rPr>
      </w:pPr>
    </w:p>
    <w:p w:rsidR="001C28CF" w:rsidRDefault="001C28CF" w:rsidP="00572F06">
      <w:pPr>
        <w:spacing w:line="360" w:lineRule="auto"/>
        <w:rPr>
          <w:rFonts w:ascii="宋体" w:hAnsi="宋体" w:cs="Arial"/>
          <w:b/>
          <w:sz w:val="28"/>
          <w:szCs w:val="28"/>
        </w:rPr>
      </w:pPr>
    </w:p>
    <w:p w:rsidR="00572F06" w:rsidRDefault="00572F06" w:rsidP="00572F06">
      <w:pPr>
        <w:spacing w:line="360" w:lineRule="auto"/>
        <w:rPr>
          <w:rFonts w:ascii="宋体" w:hAnsi="宋体"/>
          <w:b/>
          <w:bCs/>
          <w:sz w:val="28"/>
          <w:szCs w:val="28"/>
        </w:rPr>
      </w:pPr>
      <w:r>
        <w:rPr>
          <w:rFonts w:ascii="宋体" w:hAnsi="宋体" w:cs="Arial" w:hint="eastAsia"/>
          <w:b/>
          <w:sz w:val="28"/>
          <w:szCs w:val="28"/>
        </w:rPr>
        <w:lastRenderedPageBreak/>
        <w:t>附件</w:t>
      </w:r>
      <w:r w:rsidR="001C28CF">
        <w:rPr>
          <w:rFonts w:ascii="宋体" w:hAnsi="宋体" w:cs="Arial" w:hint="eastAsia"/>
          <w:b/>
          <w:sz w:val="28"/>
          <w:szCs w:val="28"/>
        </w:rPr>
        <w:t>7</w:t>
      </w:r>
    </w:p>
    <w:p w:rsidR="00572F06" w:rsidRDefault="00572F06" w:rsidP="00572F06">
      <w:pPr>
        <w:spacing w:line="360" w:lineRule="auto"/>
        <w:jc w:val="center"/>
        <w:rPr>
          <w:rFonts w:ascii="宋体" w:hAnsi="宋体" w:cs="宋体"/>
          <w:b/>
          <w:kern w:val="0"/>
          <w:sz w:val="32"/>
          <w:szCs w:val="32"/>
        </w:rPr>
      </w:pPr>
      <w:r>
        <w:rPr>
          <w:rFonts w:ascii="宋体" w:hAnsi="宋体" w:cs="宋体" w:hint="eastAsia"/>
          <w:b/>
          <w:kern w:val="0"/>
          <w:sz w:val="32"/>
          <w:szCs w:val="32"/>
        </w:rPr>
        <w:t>售后服务</w:t>
      </w:r>
    </w:p>
    <w:p w:rsidR="00572F06" w:rsidRDefault="00572F06" w:rsidP="00572F06">
      <w:pPr>
        <w:spacing w:line="360" w:lineRule="auto"/>
        <w:jc w:val="center"/>
        <w:rPr>
          <w:rFonts w:ascii="宋体" w:hAnsi="宋体" w:cs="宋体"/>
          <w:b/>
          <w:kern w:val="0"/>
          <w:sz w:val="36"/>
          <w:szCs w:val="36"/>
        </w:rPr>
      </w:pPr>
      <w:r>
        <w:rPr>
          <w:rFonts w:ascii="宋体" w:hAnsi="宋体" w:hint="eastAsia"/>
        </w:rPr>
        <w:t xml:space="preserve">                                                           </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tblPr>
      <w:tblGrid>
        <w:gridCol w:w="9180"/>
      </w:tblGrid>
      <w:tr w:rsidR="00572F06" w:rsidTr="00586266">
        <w:trPr>
          <w:trHeight w:val="9840"/>
        </w:trPr>
        <w:tc>
          <w:tcPr>
            <w:tcW w:w="9180" w:type="dxa"/>
            <w:vAlign w:val="center"/>
          </w:tcPr>
          <w:p w:rsidR="00572F06" w:rsidRDefault="00572F06" w:rsidP="00586266">
            <w:pPr>
              <w:spacing w:line="360" w:lineRule="auto"/>
              <w:rPr>
                <w:rFonts w:ascii="宋体" w:hAnsi="宋体"/>
              </w:rPr>
            </w:pPr>
          </w:p>
          <w:p w:rsidR="00572F06" w:rsidRDefault="00572F06" w:rsidP="00586266">
            <w:pPr>
              <w:spacing w:line="360" w:lineRule="auto"/>
              <w:ind w:left="5250"/>
              <w:rPr>
                <w:rFonts w:ascii="宋体" w:hAnsi="宋体"/>
                <w:b/>
                <w:bCs/>
                <w:spacing w:val="12"/>
                <w:sz w:val="24"/>
              </w:rPr>
            </w:pPr>
          </w:p>
        </w:tc>
      </w:tr>
    </w:tbl>
    <w:p w:rsidR="00572F06" w:rsidRDefault="00572F06" w:rsidP="00572F06">
      <w:pPr>
        <w:spacing w:line="320" w:lineRule="exact"/>
        <w:rPr>
          <w:rFonts w:ascii="宋体" w:hAnsi="宋体"/>
          <w:sz w:val="24"/>
        </w:rPr>
      </w:pPr>
    </w:p>
    <w:p w:rsidR="00572F06" w:rsidRDefault="00572F06" w:rsidP="00572F06">
      <w:pPr>
        <w:spacing w:line="320" w:lineRule="exact"/>
        <w:rPr>
          <w:rFonts w:ascii="宋体" w:hAnsi="宋体"/>
          <w:sz w:val="24"/>
          <w:u w:val="single"/>
        </w:rPr>
      </w:pPr>
      <w:r>
        <w:rPr>
          <w:rFonts w:ascii="宋体" w:hAnsi="宋体" w:hint="eastAsia"/>
          <w:sz w:val="24"/>
        </w:rPr>
        <w:t>报价供应商名称（盖章）：</w:t>
      </w:r>
      <w:r>
        <w:rPr>
          <w:rFonts w:ascii="宋体" w:hAnsi="宋体"/>
          <w:sz w:val="24"/>
          <w:u w:val="single"/>
        </w:rPr>
        <w:t xml:space="preserve">                     </w:t>
      </w:r>
    </w:p>
    <w:p w:rsidR="00572F06" w:rsidRDefault="00572F06" w:rsidP="00572F06">
      <w:pPr>
        <w:spacing w:line="320" w:lineRule="exact"/>
        <w:ind w:left="420"/>
        <w:rPr>
          <w:sz w:val="24"/>
        </w:rPr>
      </w:pPr>
    </w:p>
    <w:p w:rsidR="00572F06" w:rsidRDefault="00572F06" w:rsidP="003D31DE">
      <w:pPr>
        <w:spacing w:beforeLines="50" w:line="360" w:lineRule="auto"/>
        <w:ind w:right="-10"/>
        <w:rPr>
          <w:rFonts w:ascii="宋体" w:hAnsi="宋体"/>
          <w:sz w:val="24"/>
        </w:rPr>
      </w:pPr>
      <w:r>
        <w:rPr>
          <w:rFonts w:ascii="宋体" w:hAnsi="宋体" w:hint="eastAsia"/>
          <w:sz w:val="24"/>
        </w:rPr>
        <w:t>法定代表人或授权代表（签字或盖章）：</w:t>
      </w:r>
      <w:r>
        <w:rPr>
          <w:rFonts w:ascii="宋体" w:hAnsi="宋体"/>
          <w:sz w:val="24"/>
          <w:u w:val="single"/>
        </w:rPr>
        <w:t xml:space="preserve">                        </w:t>
      </w:r>
    </w:p>
    <w:p w:rsidR="00572F06" w:rsidRPr="001B020E" w:rsidRDefault="00572F06" w:rsidP="00572F06">
      <w:pPr>
        <w:pStyle w:val="3"/>
        <w:spacing w:line="360" w:lineRule="auto"/>
        <w:rPr>
          <w:rFonts w:ascii="宋体" w:hAnsi="宋体"/>
          <w:spacing w:val="20"/>
          <w:sz w:val="21"/>
          <w:szCs w:val="21"/>
        </w:rPr>
      </w:pPr>
      <w:r>
        <w:rPr>
          <w:rFonts w:ascii="宋体" w:hAnsi="宋体" w:hint="eastAsia"/>
          <w:sz w:val="24"/>
        </w:rPr>
        <w:t>日</w:t>
      </w:r>
      <w:r>
        <w:rPr>
          <w:rFonts w:ascii="宋体" w:hAnsi="宋体"/>
          <w:sz w:val="24"/>
        </w:rPr>
        <w:t xml:space="preserve">        </w:t>
      </w:r>
      <w:r>
        <w:rPr>
          <w:rFonts w:ascii="宋体" w:hAnsi="宋体" w:hint="eastAsia"/>
          <w:sz w:val="24"/>
        </w:rPr>
        <w:t>期：</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p>
    <w:sectPr w:rsidR="00572F06" w:rsidRPr="001B020E" w:rsidSect="00DB59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BB5" w:rsidRDefault="003B1BB5" w:rsidP="00C200C9">
      <w:r>
        <w:separator/>
      </w:r>
    </w:p>
  </w:endnote>
  <w:endnote w:type="continuationSeparator" w:id="1">
    <w:p w:rsidR="003B1BB5" w:rsidRDefault="003B1BB5" w:rsidP="00C20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BB5" w:rsidRDefault="003B1BB5" w:rsidP="00C200C9">
      <w:r>
        <w:separator/>
      </w:r>
    </w:p>
  </w:footnote>
  <w:footnote w:type="continuationSeparator" w:id="1">
    <w:p w:rsidR="003B1BB5" w:rsidRDefault="003B1BB5" w:rsidP="00C200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67507"/>
    <w:multiLevelType w:val="hybridMultilevel"/>
    <w:tmpl w:val="6DB42E1A"/>
    <w:lvl w:ilvl="0" w:tplc="69DA58CE">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53A0021"/>
    <w:multiLevelType w:val="hybridMultilevel"/>
    <w:tmpl w:val="11266184"/>
    <w:lvl w:ilvl="0" w:tplc="FCFABF64">
      <w:start w:val="1"/>
      <w:numFmt w:val="decimal"/>
      <w:lvlText w:val="（%1）"/>
      <w:lvlJc w:val="left"/>
      <w:pPr>
        <w:tabs>
          <w:tab w:val="num" w:pos="1200"/>
        </w:tabs>
        <w:ind w:left="1200" w:hanging="7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C75262A"/>
    <w:multiLevelType w:val="hybridMultilevel"/>
    <w:tmpl w:val="07D8288C"/>
    <w:lvl w:ilvl="0" w:tplc="500655F4">
      <w:start w:val="1"/>
      <w:numFmt w:val="japaneseCounting"/>
      <w:lvlText w:val="%1、"/>
      <w:lvlJc w:val="left"/>
      <w:pPr>
        <w:ind w:left="936" w:hanging="51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
    <w:nsid w:val="3EFF07D2"/>
    <w:multiLevelType w:val="hybridMultilevel"/>
    <w:tmpl w:val="B0CC11D0"/>
    <w:lvl w:ilvl="0" w:tplc="F80CAF0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0554881"/>
    <w:multiLevelType w:val="multilevel"/>
    <w:tmpl w:val="40554881"/>
    <w:lvl w:ilvl="0">
      <w:start w:val="1"/>
      <w:numFmt w:val="decimal"/>
      <w:lvlText w:val="%1、"/>
      <w:lvlJc w:val="left"/>
      <w:pPr>
        <w:tabs>
          <w:tab w:val="num" w:pos="780"/>
        </w:tabs>
        <w:ind w:left="780" w:hanging="360"/>
      </w:pPr>
      <w:rPr>
        <w:rFonts w:hint="default"/>
      </w:rPr>
    </w:lvl>
    <w:lvl w:ilvl="1">
      <w:start w:val="1"/>
      <w:numFmt w:val="decimal"/>
      <w:lvlText w:val="（%2）"/>
      <w:lvlJc w:val="left"/>
      <w:pPr>
        <w:tabs>
          <w:tab w:val="num" w:pos="1560"/>
        </w:tabs>
        <w:ind w:left="1560" w:hanging="720"/>
      </w:pPr>
      <w:rPr>
        <w:b w:val="0"/>
        <w:color w:val="FF00FF"/>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4146628D"/>
    <w:multiLevelType w:val="multilevel"/>
    <w:tmpl w:val="4146628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471E06A1"/>
    <w:multiLevelType w:val="singleLevel"/>
    <w:tmpl w:val="471E06A1"/>
    <w:lvl w:ilvl="0">
      <w:start w:val="1"/>
      <w:numFmt w:val="japaneseCounting"/>
      <w:lvlText w:val="%1、"/>
      <w:lvlJc w:val="left"/>
      <w:pPr>
        <w:tabs>
          <w:tab w:val="num" w:pos="960"/>
        </w:tabs>
        <w:ind w:left="960" w:hanging="600"/>
      </w:pPr>
      <w:rPr>
        <w:rFonts w:hint="eastAsia"/>
        <w:lang w:val="en-US"/>
      </w:rPr>
    </w:lvl>
  </w:abstractNum>
  <w:abstractNum w:abstractNumId="7">
    <w:nsid w:val="5598F627"/>
    <w:multiLevelType w:val="singleLevel"/>
    <w:tmpl w:val="5598F627"/>
    <w:lvl w:ilvl="0">
      <w:start w:val="5"/>
      <w:numFmt w:val="decimal"/>
      <w:suff w:val="nothing"/>
      <w:lvlText w:val="%1、"/>
      <w:lvlJc w:val="left"/>
    </w:lvl>
  </w:abstractNum>
  <w:abstractNum w:abstractNumId="8">
    <w:nsid w:val="55991DC4"/>
    <w:multiLevelType w:val="singleLevel"/>
    <w:tmpl w:val="55991DC4"/>
    <w:lvl w:ilvl="0">
      <w:start w:val="9"/>
      <w:numFmt w:val="chineseCounting"/>
      <w:suff w:val="nothing"/>
      <w:lvlText w:val="%1、"/>
      <w:lvlJc w:val="left"/>
    </w:lvl>
  </w:abstractNum>
  <w:abstractNum w:abstractNumId="9">
    <w:nsid w:val="59B0E622"/>
    <w:multiLevelType w:val="singleLevel"/>
    <w:tmpl w:val="59B0E622"/>
    <w:lvl w:ilvl="0">
      <w:start w:val="1"/>
      <w:numFmt w:val="decimal"/>
      <w:suff w:val="nothing"/>
      <w:lvlText w:val="%1、"/>
      <w:lvlJc w:val="left"/>
    </w:lvl>
  </w:abstractNum>
  <w:abstractNum w:abstractNumId="10">
    <w:nsid w:val="5E1D36F8"/>
    <w:multiLevelType w:val="hybridMultilevel"/>
    <w:tmpl w:val="2102908E"/>
    <w:lvl w:ilvl="0" w:tplc="9F749C3C">
      <w:start w:val="1"/>
      <w:numFmt w:val="japaneseCounting"/>
      <w:lvlText w:val="第%1章"/>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7D311C97"/>
    <w:multiLevelType w:val="multilevel"/>
    <w:tmpl w:val="7D311C9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6"/>
  </w:num>
  <w:num w:numId="2">
    <w:abstractNumId w:val="8"/>
  </w:num>
  <w:num w:numId="3">
    <w:abstractNumId w:val="4"/>
  </w:num>
  <w:num w:numId="4">
    <w:abstractNumId w:val="7"/>
  </w:num>
  <w:num w:numId="5">
    <w:abstractNumId w:val="10"/>
  </w:num>
  <w:num w:numId="6">
    <w:abstractNumId w:val="0"/>
  </w:num>
  <w:num w:numId="7">
    <w:abstractNumId w:val="5"/>
  </w:num>
  <w:num w:numId="8">
    <w:abstractNumId w:val="1"/>
  </w:num>
  <w:num w:numId="9">
    <w:abstractNumId w:val="3"/>
  </w:num>
  <w:num w:numId="10">
    <w:abstractNumId w:val="2"/>
  </w:num>
  <w:num w:numId="11">
    <w:abstractNumId w:val="9"/>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6DBF"/>
    <w:rsid w:val="00000E33"/>
    <w:rsid w:val="00005F66"/>
    <w:rsid w:val="001220EC"/>
    <w:rsid w:val="001B020E"/>
    <w:rsid w:val="001C28CF"/>
    <w:rsid w:val="00204EDA"/>
    <w:rsid w:val="00246FAF"/>
    <w:rsid w:val="0027398A"/>
    <w:rsid w:val="00277FDF"/>
    <w:rsid w:val="00291842"/>
    <w:rsid w:val="00340128"/>
    <w:rsid w:val="00350D97"/>
    <w:rsid w:val="003B1BB5"/>
    <w:rsid w:val="003D31DE"/>
    <w:rsid w:val="003F7AAC"/>
    <w:rsid w:val="00407E79"/>
    <w:rsid w:val="00463D52"/>
    <w:rsid w:val="004B06A6"/>
    <w:rsid w:val="004D7CBD"/>
    <w:rsid w:val="0054124A"/>
    <w:rsid w:val="00564ACD"/>
    <w:rsid w:val="00572F06"/>
    <w:rsid w:val="00586266"/>
    <w:rsid w:val="005B7094"/>
    <w:rsid w:val="005C09E4"/>
    <w:rsid w:val="0062331E"/>
    <w:rsid w:val="006B1B3D"/>
    <w:rsid w:val="00734FB2"/>
    <w:rsid w:val="00745BEC"/>
    <w:rsid w:val="00746FF9"/>
    <w:rsid w:val="008C273A"/>
    <w:rsid w:val="008E0169"/>
    <w:rsid w:val="009215CB"/>
    <w:rsid w:val="00926DBF"/>
    <w:rsid w:val="009C010F"/>
    <w:rsid w:val="009F586D"/>
    <w:rsid w:val="00A57488"/>
    <w:rsid w:val="00A74788"/>
    <w:rsid w:val="00A76004"/>
    <w:rsid w:val="00AF1208"/>
    <w:rsid w:val="00B25BDD"/>
    <w:rsid w:val="00B3003A"/>
    <w:rsid w:val="00B94615"/>
    <w:rsid w:val="00BA0C8F"/>
    <w:rsid w:val="00C200C9"/>
    <w:rsid w:val="00C42106"/>
    <w:rsid w:val="00C46A66"/>
    <w:rsid w:val="00C53084"/>
    <w:rsid w:val="00C612BF"/>
    <w:rsid w:val="00CE543C"/>
    <w:rsid w:val="00D12809"/>
    <w:rsid w:val="00DB59B6"/>
    <w:rsid w:val="00DC29B0"/>
    <w:rsid w:val="00E55B65"/>
    <w:rsid w:val="00E65FA4"/>
    <w:rsid w:val="00F56E55"/>
    <w:rsid w:val="00FB6C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D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26DBF"/>
    <w:rPr>
      <w:color w:val="0000FF"/>
      <w:u w:val="single"/>
    </w:rPr>
  </w:style>
  <w:style w:type="character" w:customStyle="1" w:styleId="Char">
    <w:name w:val="纯文本 Char"/>
    <w:basedOn w:val="a0"/>
    <w:link w:val="a4"/>
    <w:rsid w:val="00C612BF"/>
    <w:rPr>
      <w:rFonts w:ascii="宋体" w:eastAsia="宋体" w:hAnsi="Courier New"/>
      <w:szCs w:val="24"/>
    </w:rPr>
  </w:style>
  <w:style w:type="paragraph" w:styleId="a4">
    <w:name w:val="Plain Text"/>
    <w:basedOn w:val="a"/>
    <w:link w:val="Char"/>
    <w:rsid w:val="00C612BF"/>
    <w:rPr>
      <w:rFonts w:ascii="宋体" w:hAnsi="Courier New" w:cstheme="minorBidi"/>
    </w:rPr>
  </w:style>
  <w:style w:type="character" w:customStyle="1" w:styleId="Char1">
    <w:name w:val="纯文本 Char1"/>
    <w:basedOn w:val="a0"/>
    <w:link w:val="a4"/>
    <w:uiPriority w:val="99"/>
    <w:semiHidden/>
    <w:rsid w:val="00C612BF"/>
    <w:rPr>
      <w:rFonts w:ascii="宋体" w:eastAsia="宋体" w:hAnsi="Courier New" w:cs="Courier New"/>
      <w:szCs w:val="21"/>
    </w:rPr>
  </w:style>
  <w:style w:type="paragraph" w:customStyle="1" w:styleId="-MINE">
    <w:name w:val="正文-MINE"/>
    <w:basedOn w:val="a"/>
    <w:qFormat/>
    <w:rsid w:val="00C612BF"/>
    <w:pPr>
      <w:widowControl/>
      <w:adjustRightInd w:val="0"/>
      <w:snapToGrid w:val="0"/>
      <w:spacing w:beforeLines="50" w:afterLines="50"/>
      <w:ind w:firstLine="482"/>
      <w:jc w:val="left"/>
    </w:pPr>
    <w:rPr>
      <w:rFonts w:ascii="微软雅黑" w:eastAsia="微软雅黑" w:hAnsi="微软雅黑"/>
      <w:szCs w:val="21"/>
    </w:rPr>
  </w:style>
  <w:style w:type="paragraph" w:styleId="a5">
    <w:name w:val="List Number"/>
    <w:basedOn w:val="a"/>
    <w:rsid w:val="00463D52"/>
    <w:pPr>
      <w:widowControl/>
      <w:tabs>
        <w:tab w:val="left" w:pos="454"/>
        <w:tab w:val="left" w:pos="720"/>
        <w:tab w:val="left" w:pos="899"/>
        <w:tab w:val="left" w:pos="960"/>
      </w:tabs>
      <w:spacing w:afterLines="50"/>
      <w:ind w:left="454" w:hanging="284"/>
      <w:jc w:val="left"/>
    </w:pPr>
    <w:rPr>
      <w:kern w:val="0"/>
      <w:sz w:val="24"/>
      <w:szCs w:val="20"/>
    </w:rPr>
  </w:style>
  <w:style w:type="paragraph" w:styleId="2">
    <w:name w:val="Body Text Indent 2"/>
    <w:basedOn w:val="a"/>
    <w:link w:val="2Char"/>
    <w:rsid w:val="00463D52"/>
    <w:pPr>
      <w:spacing w:after="120" w:line="480" w:lineRule="auto"/>
      <w:ind w:leftChars="200" w:left="420"/>
    </w:pPr>
  </w:style>
  <w:style w:type="character" w:customStyle="1" w:styleId="2Char">
    <w:name w:val="正文文本缩进 2 Char"/>
    <w:basedOn w:val="a0"/>
    <w:link w:val="2"/>
    <w:rsid w:val="00463D52"/>
    <w:rPr>
      <w:rFonts w:ascii="Times New Roman" w:eastAsia="宋体" w:hAnsi="Times New Roman" w:cs="Times New Roman"/>
      <w:szCs w:val="24"/>
    </w:rPr>
  </w:style>
  <w:style w:type="paragraph" w:styleId="a6">
    <w:name w:val="Normal (Web)"/>
    <w:basedOn w:val="a"/>
    <w:rsid w:val="00463D52"/>
    <w:pPr>
      <w:widowControl/>
      <w:spacing w:before="100" w:beforeAutospacing="1" w:after="100" w:afterAutospacing="1"/>
      <w:jc w:val="left"/>
    </w:pPr>
    <w:rPr>
      <w:rFonts w:ascii="宋体" w:hAnsi="宋体" w:hint="eastAsia"/>
      <w:kern w:val="0"/>
      <w:sz w:val="24"/>
    </w:rPr>
  </w:style>
  <w:style w:type="paragraph" w:styleId="a7">
    <w:name w:val="header"/>
    <w:basedOn w:val="a"/>
    <w:link w:val="Char0"/>
    <w:uiPriority w:val="99"/>
    <w:semiHidden/>
    <w:unhideWhenUsed/>
    <w:rsid w:val="00C200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semiHidden/>
    <w:rsid w:val="00C200C9"/>
    <w:rPr>
      <w:rFonts w:ascii="Times New Roman" w:eastAsia="宋体" w:hAnsi="Times New Roman" w:cs="Times New Roman"/>
      <w:sz w:val="18"/>
      <w:szCs w:val="18"/>
    </w:rPr>
  </w:style>
  <w:style w:type="paragraph" w:styleId="a8">
    <w:name w:val="footer"/>
    <w:basedOn w:val="a"/>
    <w:link w:val="Char2"/>
    <w:uiPriority w:val="99"/>
    <w:semiHidden/>
    <w:unhideWhenUsed/>
    <w:rsid w:val="00C200C9"/>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C200C9"/>
    <w:rPr>
      <w:rFonts w:ascii="Times New Roman" w:eastAsia="宋体" w:hAnsi="Times New Roman" w:cs="Times New Roman"/>
      <w:sz w:val="18"/>
      <w:szCs w:val="18"/>
    </w:rPr>
  </w:style>
  <w:style w:type="paragraph" w:styleId="a9">
    <w:name w:val="Body Text"/>
    <w:basedOn w:val="a"/>
    <w:link w:val="Char3"/>
    <w:rsid w:val="001B020E"/>
    <w:pPr>
      <w:spacing w:after="120"/>
    </w:pPr>
  </w:style>
  <w:style w:type="character" w:customStyle="1" w:styleId="Char3">
    <w:name w:val="正文文本 Char"/>
    <w:basedOn w:val="a0"/>
    <w:link w:val="a9"/>
    <w:rsid w:val="001B020E"/>
    <w:rPr>
      <w:rFonts w:ascii="Times New Roman" w:eastAsia="宋体" w:hAnsi="Times New Roman" w:cs="Times New Roman"/>
      <w:szCs w:val="24"/>
    </w:rPr>
  </w:style>
  <w:style w:type="paragraph" w:customStyle="1" w:styleId="5">
    <w:name w:val="正文_5"/>
    <w:qFormat/>
    <w:rsid w:val="001B020E"/>
    <w:pPr>
      <w:widowControl w:val="0"/>
      <w:jc w:val="both"/>
    </w:pPr>
    <w:rPr>
      <w:rFonts w:ascii="Times New Roman" w:eastAsia="宋体" w:hAnsi="Times New Roman" w:cs="Times New Roman"/>
      <w:szCs w:val="24"/>
    </w:rPr>
  </w:style>
  <w:style w:type="paragraph" w:customStyle="1" w:styleId="4">
    <w:name w:val="正文_4"/>
    <w:qFormat/>
    <w:rsid w:val="001B020E"/>
    <w:pPr>
      <w:widowControl w:val="0"/>
      <w:jc w:val="both"/>
    </w:pPr>
    <w:rPr>
      <w:rFonts w:ascii="Times New Roman" w:eastAsia="宋体" w:hAnsi="Times New Roman" w:cs="Times New Roman"/>
      <w:szCs w:val="24"/>
    </w:rPr>
  </w:style>
  <w:style w:type="paragraph" w:customStyle="1" w:styleId="reader-word-layer">
    <w:name w:val="reader-word-layer"/>
    <w:basedOn w:val="a"/>
    <w:rsid w:val="001B020E"/>
    <w:pPr>
      <w:widowControl/>
      <w:spacing w:before="100" w:beforeAutospacing="1" w:after="100" w:afterAutospacing="1"/>
      <w:jc w:val="left"/>
    </w:pPr>
    <w:rPr>
      <w:rFonts w:ascii="宋体" w:hAnsi="宋体" w:cs="宋体"/>
      <w:kern w:val="0"/>
      <w:sz w:val="24"/>
    </w:rPr>
  </w:style>
  <w:style w:type="paragraph" w:styleId="3">
    <w:name w:val="Body Text 3"/>
    <w:basedOn w:val="a"/>
    <w:link w:val="3Char"/>
    <w:rsid w:val="001B020E"/>
    <w:pPr>
      <w:spacing w:after="120"/>
    </w:pPr>
    <w:rPr>
      <w:sz w:val="16"/>
      <w:szCs w:val="16"/>
    </w:rPr>
  </w:style>
  <w:style w:type="character" w:customStyle="1" w:styleId="3Char">
    <w:name w:val="正文文本 3 Char"/>
    <w:basedOn w:val="a0"/>
    <w:link w:val="3"/>
    <w:rsid w:val="001B020E"/>
    <w:rPr>
      <w:rFonts w:ascii="Times New Roman" w:eastAsia="宋体" w:hAnsi="Times New Roman" w:cs="Times New Roman"/>
      <w:sz w:val="16"/>
      <w:szCs w:val="16"/>
    </w:rPr>
  </w:style>
  <w:style w:type="paragraph" w:styleId="aa">
    <w:name w:val="List Paragraph"/>
    <w:basedOn w:val="a"/>
    <w:uiPriority w:val="34"/>
    <w:qFormat/>
    <w:rsid w:val="005C09E4"/>
    <w:pPr>
      <w:ind w:firstLineChars="200" w:firstLine="420"/>
    </w:pPr>
  </w:style>
  <w:style w:type="paragraph" w:customStyle="1" w:styleId="20">
    <w:name w:val="正文_2_0"/>
    <w:qFormat/>
    <w:rsid w:val="00572F06"/>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25</Pages>
  <Words>1661</Words>
  <Characters>9469</Characters>
  <Application>Microsoft Office Word</Application>
  <DocSecurity>0</DocSecurity>
  <Lines>78</Lines>
  <Paragraphs>22</Paragraphs>
  <ScaleCrop>false</ScaleCrop>
  <Company>微软中国</Company>
  <LinksUpToDate>false</LinksUpToDate>
  <CharactersWithSpaces>11108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22</cp:revision>
  <dcterms:created xsi:type="dcterms:W3CDTF">2017-11-16T02:31:00Z</dcterms:created>
  <dcterms:modified xsi:type="dcterms:W3CDTF">2017-11-22T00:42:00Z</dcterms:modified>
</cp:coreProperties>
</file>