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EB" w:rsidRDefault="00CE0CEB" w:rsidP="00CE0CEB">
      <w:pPr>
        <w:spacing w:line="300" w:lineRule="auto"/>
        <w:ind w:firstLineChars="100" w:firstLine="280"/>
        <w:rPr>
          <w:sz w:val="28"/>
        </w:rPr>
      </w:pPr>
      <w:r>
        <w:rPr>
          <w:rFonts w:hint="eastAsia"/>
          <w:sz w:val="28"/>
          <w:bdr w:val="single" w:sz="4" w:space="0" w:color="auto" w:frame="1"/>
        </w:rPr>
        <w:t>编号：</w:t>
      </w:r>
      <w:r>
        <w:rPr>
          <w:sz w:val="28"/>
          <w:bdr w:val="single" w:sz="4" w:space="0" w:color="auto" w:frame="1"/>
        </w:rPr>
        <w:t xml:space="preserve">       </w:t>
      </w:r>
    </w:p>
    <w:p w:rsidR="00CE0CEB" w:rsidRDefault="00CE0CEB" w:rsidP="00CE0CEB">
      <w:pPr>
        <w:spacing w:line="300" w:lineRule="auto"/>
        <w:ind w:firstLineChars="100" w:firstLine="572"/>
        <w:jc w:val="center"/>
        <w:rPr>
          <w:b/>
          <w:sz w:val="57"/>
        </w:rPr>
      </w:pPr>
    </w:p>
    <w:p w:rsidR="00CE0CEB" w:rsidRDefault="00CE0CEB" w:rsidP="00CE0CEB">
      <w:pPr>
        <w:spacing w:line="300" w:lineRule="auto"/>
        <w:ind w:firstLineChars="100" w:firstLine="572"/>
        <w:jc w:val="center"/>
        <w:rPr>
          <w:b/>
          <w:sz w:val="57"/>
        </w:rPr>
      </w:pPr>
    </w:p>
    <w:p w:rsidR="00CE0CEB" w:rsidRDefault="00CE0CEB" w:rsidP="00CE0CEB">
      <w:pPr>
        <w:spacing w:line="300" w:lineRule="auto"/>
        <w:ind w:firstLineChars="100" w:firstLine="572"/>
        <w:jc w:val="center"/>
        <w:rPr>
          <w:b/>
          <w:sz w:val="57"/>
        </w:rPr>
      </w:pPr>
      <w:r>
        <w:rPr>
          <w:rFonts w:hint="eastAsia"/>
          <w:b/>
          <w:sz w:val="57"/>
        </w:rPr>
        <w:t>台州市教育科学规划研究课题</w:t>
      </w:r>
    </w:p>
    <w:p w:rsidR="00CE0CEB" w:rsidRDefault="00CE0CEB" w:rsidP="00CE0CEB">
      <w:pPr>
        <w:spacing w:line="300" w:lineRule="auto"/>
        <w:ind w:firstLineChars="100" w:firstLine="572"/>
        <w:jc w:val="center"/>
        <w:rPr>
          <w:b/>
          <w:sz w:val="57"/>
        </w:rPr>
      </w:pPr>
      <w:r>
        <w:rPr>
          <w:rFonts w:hint="eastAsia"/>
          <w:b/>
          <w:sz w:val="57"/>
        </w:rPr>
        <w:t>申报、评审表</w:t>
      </w: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245" w:firstLine="686"/>
        <w:rPr>
          <w:sz w:val="28"/>
          <w:szCs w:val="28"/>
        </w:rPr>
      </w:pPr>
      <w:r>
        <w:rPr>
          <w:rFonts w:hint="eastAsia"/>
          <w:sz w:val="28"/>
          <w:szCs w:val="28"/>
        </w:rPr>
        <w:t>课题名称</w:t>
      </w:r>
      <w:r>
        <w:rPr>
          <w:sz w:val="28"/>
          <w:szCs w:val="28"/>
          <w:u w:val="single"/>
        </w:rPr>
        <w:t xml:space="preserve">                                               </w:t>
      </w:r>
    </w:p>
    <w:p w:rsidR="00CE0CEB" w:rsidRDefault="00CE0CEB" w:rsidP="00CE0CEB">
      <w:pPr>
        <w:spacing w:line="300" w:lineRule="auto"/>
        <w:ind w:firstLineChars="245" w:firstLine="686"/>
        <w:rPr>
          <w:sz w:val="28"/>
          <w:szCs w:val="28"/>
        </w:rPr>
      </w:pPr>
      <w:r>
        <w:rPr>
          <w:rFonts w:hint="eastAsia"/>
          <w:sz w:val="28"/>
          <w:szCs w:val="28"/>
        </w:rPr>
        <w:t>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责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联系电话</w:t>
      </w:r>
      <w:r>
        <w:rPr>
          <w:sz w:val="28"/>
          <w:szCs w:val="28"/>
          <w:u w:val="single"/>
        </w:rPr>
        <w:t xml:space="preserve">                      </w:t>
      </w:r>
    </w:p>
    <w:p w:rsidR="00CE0CEB" w:rsidRDefault="00CE0CEB" w:rsidP="00CE0CEB">
      <w:pPr>
        <w:spacing w:line="30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位</w:t>
      </w:r>
      <w:r>
        <w:rPr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地址邮编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</w:t>
      </w:r>
    </w:p>
    <w:p w:rsidR="00CE0CEB" w:rsidRDefault="00CE0CEB" w:rsidP="00CE0CEB">
      <w:pPr>
        <w:spacing w:line="30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课题类别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成果形式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规划时间</w:t>
      </w:r>
      <w:r>
        <w:rPr>
          <w:sz w:val="28"/>
          <w:szCs w:val="28"/>
          <w:u w:val="single"/>
        </w:rPr>
        <w:t xml:space="preserve">        </w:t>
      </w:r>
    </w:p>
    <w:p w:rsidR="00CE0CEB" w:rsidRDefault="00CE0CEB" w:rsidP="00CE0CEB">
      <w:pPr>
        <w:spacing w:line="300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已完成的课题名称及编号</w:t>
      </w:r>
      <w:r>
        <w:rPr>
          <w:sz w:val="28"/>
          <w:szCs w:val="28"/>
          <w:u w:val="single"/>
        </w:rPr>
        <w:t xml:space="preserve">                                 </w:t>
      </w:r>
    </w:p>
    <w:p w:rsidR="00CE0CEB" w:rsidRDefault="00CE0CEB" w:rsidP="00CE0CEB">
      <w:pPr>
        <w:spacing w:line="300" w:lineRule="auto"/>
        <w:ind w:firstLineChars="100" w:firstLine="280"/>
        <w:jc w:val="center"/>
        <w:rPr>
          <w:sz w:val="28"/>
          <w:szCs w:val="28"/>
        </w:rPr>
      </w:pPr>
    </w:p>
    <w:p w:rsidR="00CE0CEB" w:rsidRDefault="00CE0CEB" w:rsidP="00CE0CEB">
      <w:pPr>
        <w:spacing w:line="300" w:lineRule="auto"/>
        <w:ind w:firstLineChars="100" w:firstLine="280"/>
        <w:jc w:val="center"/>
        <w:rPr>
          <w:sz w:val="28"/>
          <w:szCs w:val="28"/>
        </w:rPr>
      </w:pPr>
    </w:p>
    <w:p w:rsidR="00CE0CEB" w:rsidRDefault="00CE0CEB" w:rsidP="00CE0CEB">
      <w:pPr>
        <w:spacing w:line="300" w:lineRule="auto"/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台州市教育科学规划领导小组办公室制</w:t>
      </w:r>
    </w:p>
    <w:p w:rsidR="00CE0CEB" w:rsidRDefault="00CE0CEB" w:rsidP="00CE0CEB">
      <w:pPr>
        <w:spacing w:line="300" w:lineRule="auto"/>
        <w:ind w:firstLineChars="100" w:firstLine="210"/>
      </w:pPr>
    </w:p>
    <w:p w:rsidR="00CE0CEB" w:rsidRDefault="00CE0CEB" w:rsidP="00CE0CEB">
      <w:pPr>
        <w:spacing w:line="300" w:lineRule="auto"/>
        <w:ind w:firstLineChars="100" w:firstLine="210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88"/>
        <w:gridCol w:w="1435"/>
        <w:gridCol w:w="1335"/>
        <w:gridCol w:w="977"/>
        <w:gridCol w:w="2300"/>
        <w:gridCol w:w="1361"/>
      </w:tblGrid>
      <w:tr w:rsidR="00CE0CEB" w:rsidTr="0092197D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B" w:rsidRDefault="00CE0CEB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课题组成员有关情况（限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位以内）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EB" w:rsidRDefault="00CE0CE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EB" w:rsidRDefault="00CE0CE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课题内分工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EB" w:rsidRDefault="00CE0CE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EB" w:rsidRDefault="00CE0CE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职务或职称</w:t>
            </w:r>
          </w:p>
        </w:tc>
      </w:tr>
      <w:tr w:rsidR="00CE0CEB" w:rsidTr="0092197D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EB" w:rsidRDefault="00CE0CEB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</w:tr>
      <w:tr w:rsidR="00CE0CEB" w:rsidTr="0092197D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EB" w:rsidRDefault="00CE0CEB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</w:tr>
      <w:tr w:rsidR="00CE0CEB" w:rsidTr="0092197D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EB" w:rsidRDefault="00CE0CEB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</w:tr>
      <w:tr w:rsidR="00CE0CEB" w:rsidTr="009219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EB" w:rsidRDefault="00CE0CEB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rPr>
                <w:sz w:val="24"/>
              </w:rPr>
            </w:pPr>
          </w:p>
        </w:tc>
      </w:tr>
      <w:tr w:rsidR="00CE0CEB" w:rsidTr="0092197D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EB" w:rsidRDefault="00CE0CE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ind w:firstLineChars="50" w:firstLine="120"/>
              <w:rPr>
                <w:sz w:val="24"/>
              </w:rPr>
            </w:pPr>
          </w:p>
          <w:p w:rsidR="00CE0CEB" w:rsidRDefault="00CE0CEB">
            <w:pPr>
              <w:spacing w:line="300" w:lineRule="auto"/>
              <w:ind w:firstLineChars="50" w:firstLine="120"/>
              <w:rPr>
                <w:sz w:val="24"/>
              </w:rPr>
            </w:pPr>
          </w:p>
          <w:p w:rsidR="00CE0CEB" w:rsidRDefault="00CE0CEB">
            <w:pPr>
              <w:spacing w:line="30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 w:rsidR="00CE0CEB" w:rsidRDefault="00CE0CEB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CE0CEB" w:rsidRDefault="00CE0CEB">
            <w:pPr>
              <w:spacing w:line="30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EB" w:rsidRDefault="00CE0CE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县（市、区）教科规划办意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ind w:firstLineChars="100" w:firstLine="240"/>
              <w:rPr>
                <w:sz w:val="24"/>
              </w:rPr>
            </w:pPr>
          </w:p>
          <w:p w:rsidR="00CE0CEB" w:rsidRDefault="00CE0CEB">
            <w:pPr>
              <w:spacing w:line="300" w:lineRule="auto"/>
              <w:ind w:firstLineChars="100" w:firstLine="240"/>
              <w:rPr>
                <w:sz w:val="24"/>
              </w:rPr>
            </w:pPr>
          </w:p>
          <w:p w:rsidR="00CE0CEB" w:rsidRDefault="00CE0CEB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 w:rsidR="00CE0CEB" w:rsidRDefault="00CE0CEB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CE0CEB" w:rsidRDefault="00CE0CEB">
            <w:pPr>
              <w:spacing w:line="30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</w:tr>
      <w:tr w:rsidR="00CE0CEB" w:rsidTr="0092197D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EB" w:rsidRDefault="00CE0CE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课题评审组意见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B" w:rsidRDefault="00CE0CEB" w:rsidP="006020AA">
            <w:pPr>
              <w:pStyle w:val="a3"/>
              <w:numPr>
                <w:ilvl w:val="0"/>
                <w:numId w:val="1"/>
              </w:numPr>
              <w:spacing w:line="30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重点</w:t>
            </w:r>
          </w:p>
          <w:p w:rsidR="00CE0CEB" w:rsidRDefault="00CE0CEB" w:rsidP="006020AA">
            <w:pPr>
              <w:pStyle w:val="a3"/>
              <w:numPr>
                <w:ilvl w:val="0"/>
                <w:numId w:val="1"/>
              </w:numPr>
              <w:spacing w:line="30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规划</w:t>
            </w:r>
          </w:p>
          <w:p w:rsidR="00CE0CEB" w:rsidRDefault="00CE0CEB" w:rsidP="006020AA">
            <w:pPr>
              <w:pStyle w:val="a3"/>
              <w:numPr>
                <w:ilvl w:val="0"/>
                <w:numId w:val="1"/>
              </w:numPr>
              <w:spacing w:line="30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否决</w:t>
            </w:r>
          </w:p>
          <w:p w:rsidR="00CE0CEB" w:rsidRDefault="00CE0CEB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</w:p>
          <w:p w:rsidR="00CE0CEB" w:rsidRDefault="00CE0CEB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EB" w:rsidRDefault="00CE0CE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台州市教科规划办意见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B" w:rsidRDefault="00CE0CEB">
            <w:pPr>
              <w:spacing w:line="300" w:lineRule="auto"/>
              <w:ind w:firstLineChars="350" w:firstLine="840"/>
              <w:rPr>
                <w:sz w:val="24"/>
              </w:rPr>
            </w:pPr>
          </w:p>
          <w:p w:rsidR="00CE0CEB" w:rsidRDefault="00CE0CEB">
            <w:pPr>
              <w:spacing w:line="300" w:lineRule="auto"/>
              <w:ind w:firstLineChars="350" w:firstLine="840"/>
              <w:rPr>
                <w:sz w:val="24"/>
              </w:rPr>
            </w:pPr>
          </w:p>
          <w:p w:rsidR="00CE0CEB" w:rsidRDefault="00CE0CEB">
            <w:pPr>
              <w:spacing w:line="30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 w:rsidR="00CE0CEB" w:rsidRDefault="00CE0CEB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CE0CEB" w:rsidRDefault="00CE0CEB">
            <w:pPr>
              <w:spacing w:line="30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</w:tr>
      <w:tr w:rsidR="00CE0CEB" w:rsidTr="0092197D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B" w:rsidRDefault="00CE0CEB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B" w:rsidRDefault="00CE0CEB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本次课题申报须另附研究方案，字数控制在</w:t>
            </w:r>
            <w:r>
              <w:rPr>
                <w:sz w:val="24"/>
              </w:rPr>
              <w:t>6000</w:t>
            </w:r>
            <w:r>
              <w:rPr>
                <w:rFonts w:hint="eastAsia"/>
                <w:sz w:val="24"/>
              </w:rPr>
              <w:t>以内（建议电脑打印时正文用宋体小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号，</w:t>
            </w:r>
            <w:r>
              <w:rPr>
                <w:sz w:val="24"/>
              </w:rPr>
              <w:t>1.25</w:t>
            </w:r>
            <w:r>
              <w:rPr>
                <w:rFonts w:hint="eastAsia"/>
                <w:sz w:val="24"/>
              </w:rPr>
              <w:t>行距，</w:t>
            </w:r>
            <w:r>
              <w:rPr>
                <w:sz w:val="24"/>
              </w:rPr>
              <w:t>A4</w:t>
            </w:r>
            <w:r>
              <w:rPr>
                <w:rFonts w:hint="eastAsia"/>
                <w:sz w:val="24"/>
              </w:rPr>
              <w:t>纸），包括以下内容：</w:t>
            </w:r>
          </w:p>
          <w:p w:rsidR="00CE0CEB" w:rsidRDefault="00CE0CEB" w:rsidP="006020AA">
            <w:pPr>
              <w:pStyle w:val="a3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课题的提出（现实背景、理论背景、意义）</w:t>
            </w:r>
          </w:p>
          <w:p w:rsidR="00CE0CEB" w:rsidRDefault="00CE0CEB" w:rsidP="006020AA">
            <w:pPr>
              <w:pStyle w:val="a3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研究目标</w:t>
            </w:r>
          </w:p>
          <w:p w:rsidR="00CE0CEB" w:rsidRDefault="00CE0CEB" w:rsidP="006020AA">
            <w:pPr>
              <w:pStyle w:val="a3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研究内容及技术路线</w:t>
            </w:r>
          </w:p>
          <w:p w:rsidR="00CE0CEB" w:rsidRDefault="00CE0CEB" w:rsidP="006020AA">
            <w:pPr>
              <w:pStyle w:val="a3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研究方法、时间及步骤</w:t>
            </w:r>
          </w:p>
          <w:p w:rsidR="00CE0CEB" w:rsidRDefault="00CE0CEB" w:rsidP="006020AA">
            <w:pPr>
              <w:pStyle w:val="a3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完成研究的条件分析</w:t>
            </w:r>
          </w:p>
          <w:p w:rsidR="00CE0CEB" w:rsidRDefault="00CE0CEB" w:rsidP="006020AA">
            <w:pPr>
              <w:pStyle w:val="a3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</w:t>
            </w:r>
          </w:p>
          <w:p w:rsidR="00CE0CEB" w:rsidRDefault="00CE0CEB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参考文献</w:t>
            </w:r>
          </w:p>
        </w:tc>
      </w:tr>
    </w:tbl>
    <w:p w:rsidR="0092197D" w:rsidRDefault="0092197D" w:rsidP="0092197D">
      <w:pPr>
        <w:spacing w:line="300" w:lineRule="auto"/>
        <w:ind w:firstLineChars="100" w:firstLine="21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>：此表可复制。填表后一式</w:t>
      </w:r>
      <w:r>
        <w:t>3</w:t>
      </w:r>
      <w:r>
        <w:rPr>
          <w:rFonts w:hint="eastAsia"/>
        </w:rPr>
        <w:t>份报台州市教科规划办。</w:t>
      </w:r>
    </w:p>
    <w:p w:rsidR="0092197D" w:rsidRDefault="0092197D" w:rsidP="0092197D">
      <w:pPr>
        <w:spacing w:line="300" w:lineRule="auto"/>
        <w:ind w:firstLineChars="100" w:firstLine="210"/>
      </w:pPr>
      <w:r>
        <w:rPr>
          <w:rFonts w:hint="eastAsia"/>
        </w:rPr>
        <w:t>注</w:t>
      </w:r>
      <w:r>
        <w:t>2</w:t>
      </w:r>
      <w:r>
        <w:rPr>
          <w:rFonts w:hint="eastAsia"/>
        </w:rPr>
        <w:t>：封面的“课题类别”填“市规”或“市重”，“规划时间”为</w:t>
      </w:r>
      <w:r>
        <w:t>1~3</w:t>
      </w:r>
      <w:r>
        <w:rPr>
          <w:rFonts w:hint="eastAsia"/>
        </w:rPr>
        <w:t>年，“已完成的课题名称及编号”指的是以前结题的县市区级或台州市级等规划课题的名称及编号。</w:t>
      </w:r>
    </w:p>
    <w:p w:rsidR="002E2A4F" w:rsidRPr="0092197D" w:rsidRDefault="002E2A4F">
      <w:bookmarkStart w:id="0" w:name="_GoBack"/>
      <w:bookmarkEnd w:id="0"/>
    </w:p>
    <w:sectPr w:rsidR="002E2A4F" w:rsidRPr="0092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418" w:rsidRDefault="00AF2418" w:rsidP="0092197D">
      <w:r>
        <w:separator/>
      </w:r>
    </w:p>
  </w:endnote>
  <w:endnote w:type="continuationSeparator" w:id="0">
    <w:p w:rsidR="00AF2418" w:rsidRDefault="00AF2418" w:rsidP="0092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418" w:rsidRDefault="00AF2418" w:rsidP="0092197D">
      <w:r>
        <w:separator/>
      </w:r>
    </w:p>
  </w:footnote>
  <w:footnote w:type="continuationSeparator" w:id="0">
    <w:p w:rsidR="00AF2418" w:rsidRDefault="00AF2418" w:rsidP="0092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37EB2"/>
    <w:multiLevelType w:val="hybridMultilevel"/>
    <w:tmpl w:val="D9C4D6A6"/>
    <w:lvl w:ilvl="0" w:tplc="48E612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2F437C"/>
    <w:multiLevelType w:val="hybridMultilevel"/>
    <w:tmpl w:val="27FC485A"/>
    <w:lvl w:ilvl="0" w:tplc="0394C326">
      <w:start w:val="1"/>
      <w:numFmt w:val="japaneseCounting"/>
      <w:lvlText w:val="%1、"/>
      <w:lvlJc w:val="left"/>
      <w:pPr>
        <w:ind w:left="390" w:hanging="39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EB"/>
    <w:rsid w:val="002E2A4F"/>
    <w:rsid w:val="0092197D"/>
    <w:rsid w:val="00AF2418"/>
    <w:rsid w:val="00C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901A14-B7D2-4C3D-874E-01C2B0D4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EB"/>
    <w:pPr>
      <w:ind w:firstLineChars="200" w:firstLine="420"/>
    </w:pPr>
  </w:style>
  <w:style w:type="table" w:styleId="a4">
    <w:name w:val="Table Grid"/>
    <w:basedOn w:val="a1"/>
    <w:rsid w:val="00CE0C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197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1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19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</dc:creator>
  <cp:keywords/>
  <dc:description/>
  <cp:lastModifiedBy>余</cp:lastModifiedBy>
  <cp:revision>2</cp:revision>
  <dcterms:created xsi:type="dcterms:W3CDTF">2017-09-26T01:11:00Z</dcterms:created>
  <dcterms:modified xsi:type="dcterms:W3CDTF">2017-09-26T01:24:00Z</dcterms:modified>
</cp:coreProperties>
</file>