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4FE" w:rsidRPr="006305EC" w:rsidRDefault="00B30622" w:rsidP="00E26EFB">
      <w:pPr>
        <w:jc w:val="center"/>
        <w:rPr>
          <w:rFonts w:ascii="隶书" w:eastAsia="隶书" w:hAnsi="宋体"/>
          <w:sz w:val="36"/>
          <w:szCs w:val="36"/>
        </w:rPr>
      </w:pPr>
      <w:r>
        <w:rPr>
          <w:rFonts w:ascii="隶书" w:eastAsia="隶书" w:hAnsi="宋体" w:hint="eastAsia"/>
          <w:sz w:val="36"/>
          <w:szCs w:val="36"/>
        </w:rPr>
        <w:t>201</w:t>
      </w:r>
      <w:r w:rsidR="005514B3">
        <w:rPr>
          <w:rFonts w:ascii="隶书" w:eastAsia="隶书" w:hAnsi="宋体" w:hint="eastAsia"/>
          <w:sz w:val="36"/>
          <w:szCs w:val="36"/>
        </w:rPr>
        <w:t>6春</w:t>
      </w:r>
      <w:r w:rsidR="00454891">
        <w:rPr>
          <w:rFonts w:ascii="隶书" w:eastAsia="隶书" w:hAnsi="宋体" w:hint="eastAsia"/>
          <w:sz w:val="36"/>
          <w:szCs w:val="36"/>
        </w:rPr>
        <w:t>学前教育</w:t>
      </w:r>
      <w:r w:rsidR="00CE685D">
        <w:rPr>
          <w:rFonts w:ascii="隶书" w:eastAsia="隶书" w:hAnsi="宋体" w:hint="eastAsia"/>
          <w:sz w:val="36"/>
          <w:szCs w:val="36"/>
        </w:rPr>
        <w:t>(本)</w:t>
      </w:r>
      <w:r w:rsidR="00E26EFB" w:rsidRPr="006305EC">
        <w:rPr>
          <w:rFonts w:ascii="隶书" w:eastAsia="隶书" w:hAnsi="宋体" w:hint="eastAsia"/>
          <w:sz w:val="36"/>
          <w:szCs w:val="36"/>
        </w:rPr>
        <w:t>毕业论文写作</w:t>
      </w:r>
      <w:r w:rsidR="00CE685D">
        <w:rPr>
          <w:rFonts w:ascii="隶书" w:eastAsia="隶书" w:hAnsi="宋体" w:hint="eastAsia"/>
          <w:sz w:val="36"/>
          <w:szCs w:val="36"/>
        </w:rPr>
        <w:t>时间</w:t>
      </w:r>
      <w:r w:rsidR="00E26EFB" w:rsidRPr="006305EC">
        <w:rPr>
          <w:rFonts w:ascii="隶书" w:eastAsia="隶书" w:hAnsi="宋体" w:hint="eastAsia"/>
          <w:sz w:val="36"/>
          <w:szCs w:val="36"/>
        </w:rPr>
        <w:t>安排</w:t>
      </w:r>
    </w:p>
    <w:p w:rsidR="00E26EFB" w:rsidRPr="00A312DC" w:rsidRDefault="00E26EFB" w:rsidP="00A312DC">
      <w:pPr>
        <w:ind w:firstLineChars="200" w:firstLine="640"/>
        <w:rPr>
          <w:rFonts w:ascii="宋体" w:hAnsi="宋体"/>
          <w:sz w:val="32"/>
          <w:szCs w:val="32"/>
        </w:rPr>
      </w:pPr>
      <w:r w:rsidRPr="00A312DC">
        <w:rPr>
          <w:rFonts w:ascii="宋体" w:hAnsi="宋体" w:hint="eastAsia"/>
          <w:sz w:val="32"/>
          <w:szCs w:val="32"/>
        </w:rPr>
        <w:t>广播电视大学</w:t>
      </w:r>
      <w:r w:rsidR="00454891">
        <w:rPr>
          <w:rFonts w:ascii="宋体" w:hAnsi="宋体" w:hint="eastAsia"/>
          <w:sz w:val="32"/>
          <w:szCs w:val="32"/>
        </w:rPr>
        <w:t>学前教育</w:t>
      </w:r>
      <w:r w:rsidRPr="00A312DC">
        <w:rPr>
          <w:rFonts w:ascii="宋体" w:hAnsi="宋体" w:hint="eastAsia"/>
          <w:sz w:val="32"/>
          <w:szCs w:val="32"/>
        </w:rPr>
        <w:t>本科专业学员撰写论文是实践性教学体系的环节之一，也是一门重要的课程。为使开放本科学员都能如期写出论文、写好论文，特对本学期</w:t>
      </w:r>
      <w:r w:rsidR="00454891">
        <w:rPr>
          <w:rFonts w:ascii="宋体" w:hAnsi="宋体" w:hint="eastAsia"/>
          <w:sz w:val="32"/>
          <w:szCs w:val="32"/>
        </w:rPr>
        <w:t>学前教育</w:t>
      </w:r>
      <w:r w:rsidRPr="00A312DC">
        <w:rPr>
          <w:rFonts w:ascii="宋体" w:hAnsi="宋体" w:hint="eastAsia"/>
          <w:sz w:val="32"/>
          <w:szCs w:val="32"/>
        </w:rPr>
        <w:t>本科毕业论文写作过程</w:t>
      </w:r>
      <w:r w:rsidR="00C678A5">
        <w:rPr>
          <w:rFonts w:ascii="宋体" w:hAnsi="宋体" w:hint="eastAsia"/>
          <w:sz w:val="32"/>
          <w:szCs w:val="32"/>
        </w:rPr>
        <w:t>分4阶段，</w:t>
      </w:r>
      <w:r w:rsidR="00643879">
        <w:rPr>
          <w:rFonts w:ascii="宋体" w:hAnsi="宋体" w:hint="eastAsia"/>
          <w:sz w:val="32"/>
          <w:szCs w:val="32"/>
        </w:rPr>
        <w:t>作</w:t>
      </w:r>
      <w:r w:rsidRPr="00A312DC">
        <w:rPr>
          <w:rFonts w:ascii="宋体" w:hAnsi="宋体" w:hint="eastAsia"/>
          <w:sz w:val="32"/>
          <w:szCs w:val="32"/>
        </w:rPr>
        <w:t>如下时间安排，请学员注意利用和安排好自己的写作时间。</w:t>
      </w:r>
    </w:p>
    <w:p w:rsidR="00E26EFB" w:rsidRPr="00A312DC" w:rsidRDefault="00E26EFB" w:rsidP="00A312DC">
      <w:pPr>
        <w:ind w:firstLineChars="200" w:firstLine="640"/>
        <w:rPr>
          <w:rFonts w:ascii="宋体" w:hAnsi="宋体"/>
          <w:sz w:val="32"/>
          <w:szCs w:val="32"/>
        </w:rPr>
      </w:pPr>
      <w:r w:rsidRPr="00A312DC">
        <w:rPr>
          <w:rFonts w:ascii="宋体" w:hAnsi="宋体" w:hint="eastAsia"/>
          <w:sz w:val="32"/>
          <w:szCs w:val="32"/>
        </w:rPr>
        <w:t>具体</w:t>
      </w:r>
      <w:r w:rsidR="00C678A5">
        <w:rPr>
          <w:rFonts w:ascii="宋体" w:hAnsi="宋体" w:hint="eastAsia"/>
          <w:sz w:val="32"/>
          <w:szCs w:val="32"/>
        </w:rPr>
        <w:t>时间安排</w:t>
      </w:r>
      <w:r w:rsidRPr="00A312DC">
        <w:rPr>
          <w:rFonts w:ascii="宋体" w:hAnsi="宋体" w:hint="eastAsia"/>
          <w:sz w:val="32"/>
          <w:szCs w:val="32"/>
        </w:rPr>
        <w:t>如下：</w:t>
      </w:r>
    </w:p>
    <w:p w:rsidR="00E26EFB" w:rsidRPr="00A312DC" w:rsidRDefault="00C678A5" w:rsidP="00C678A5">
      <w:pPr>
        <w:ind w:firstLineChars="200" w:firstLine="643"/>
        <w:rPr>
          <w:rFonts w:ascii="宋体" w:hAnsi="宋体"/>
          <w:sz w:val="32"/>
          <w:szCs w:val="32"/>
        </w:rPr>
      </w:pPr>
      <w:r w:rsidRPr="00C678A5">
        <w:rPr>
          <w:rFonts w:ascii="隶书" w:eastAsia="隶书" w:hAnsi="黑体" w:hint="eastAsia"/>
          <w:b/>
          <w:color w:val="FF0000"/>
          <w:sz w:val="32"/>
          <w:szCs w:val="32"/>
        </w:rPr>
        <w:t>阶段</w:t>
      </w:r>
      <w:r w:rsidR="00E26EFB" w:rsidRPr="00C678A5">
        <w:rPr>
          <w:rFonts w:ascii="隶书" w:eastAsia="隶书" w:hAnsi="黑体" w:hint="eastAsia"/>
          <w:b/>
          <w:color w:val="FF0000"/>
          <w:sz w:val="32"/>
          <w:szCs w:val="32"/>
        </w:rPr>
        <w:t>一、</w:t>
      </w:r>
      <w:r w:rsidR="00886337">
        <w:rPr>
          <w:rFonts w:ascii="宋体" w:hAnsi="宋体" w:hint="eastAsia"/>
          <w:sz w:val="32"/>
          <w:szCs w:val="32"/>
          <w:u w:val="single"/>
        </w:rPr>
        <w:t>9</w:t>
      </w:r>
      <w:r w:rsidR="00E26EFB" w:rsidRPr="000A23D0">
        <w:rPr>
          <w:rFonts w:ascii="宋体" w:hAnsi="宋体" w:hint="eastAsia"/>
          <w:sz w:val="32"/>
          <w:szCs w:val="32"/>
          <w:u w:val="single"/>
        </w:rPr>
        <w:t>月10日</w:t>
      </w:r>
      <w:r w:rsidR="00E26EFB" w:rsidRPr="00A312DC">
        <w:rPr>
          <w:rFonts w:ascii="宋体" w:hAnsi="宋体" w:hint="eastAsia"/>
          <w:sz w:val="32"/>
          <w:szCs w:val="32"/>
        </w:rPr>
        <w:t>前必须</w:t>
      </w:r>
      <w:r w:rsidR="00886337">
        <w:rPr>
          <w:rFonts w:ascii="宋体" w:hAnsi="宋体" w:hint="eastAsia"/>
          <w:sz w:val="32"/>
          <w:szCs w:val="32"/>
        </w:rPr>
        <w:t>参加本科毕业论文的集中辅导，确定论文的选题及进行指导老师分配，并主动与指导老师取得联系</w:t>
      </w:r>
      <w:r w:rsidR="00E26EFB" w:rsidRPr="00A312DC">
        <w:rPr>
          <w:rFonts w:ascii="宋体" w:hAnsi="宋体" w:hint="eastAsia"/>
          <w:sz w:val="32"/>
          <w:szCs w:val="32"/>
        </w:rPr>
        <w:t>。</w:t>
      </w:r>
    </w:p>
    <w:p w:rsidR="00A312DC" w:rsidRPr="00A312DC" w:rsidRDefault="00C678A5" w:rsidP="00C678A5">
      <w:pPr>
        <w:ind w:firstLineChars="200" w:firstLine="643"/>
        <w:rPr>
          <w:rFonts w:ascii="宋体" w:hAnsi="宋体"/>
          <w:sz w:val="32"/>
          <w:szCs w:val="32"/>
        </w:rPr>
      </w:pPr>
      <w:r w:rsidRPr="00C678A5">
        <w:rPr>
          <w:rFonts w:ascii="隶书" w:eastAsia="隶书" w:hAnsi="黑体" w:hint="eastAsia"/>
          <w:b/>
          <w:color w:val="FF0000"/>
          <w:sz w:val="32"/>
          <w:szCs w:val="32"/>
        </w:rPr>
        <w:t>阶段</w:t>
      </w:r>
      <w:r w:rsidR="00A312DC" w:rsidRPr="00C678A5">
        <w:rPr>
          <w:rFonts w:ascii="隶书" w:eastAsia="隶书" w:hAnsi="黑体" w:hint="eastAsia"/>
          <w:b/>
          <w:color w:val="FF0000"/>
          <w:sz w:val="32"/>
          <w:szCs w:val="32"/>
        </w:rPr>
        <w:t>二、</w:t>
      </w:r>
      <w:r w:rsidR="00886337">
        <w:rPr>
          <w:rFonts w:ascii="宋体" w:hAnsi="宋体" w:hint="eastAsia"/>
          <w:sz w:val="32"/>
          <w:szCs w:val="32"/>
          <w:u w:val="single"/>
        </w:rPr>
        <w:t>11</w:t>
      </w:r>
      <w:r w:rsidR="00E26EFB" w:rsidRPr="000A23D0">
        <w:rPr>
          <w:rFonts w:ascii="宋体" w:hAnsi="宋体" w:hint="eastAsia"/>
          <w:sz w:val="32"/>
          <w:szCs w:val="32"/>
          <w:u w:val="single"/>
        </w:rPr>
        <w:t>月</w:t>
      </w:r>
      <w:r w:rsidR="00886337">
        <w:rPr>
          <w:rFonts w:ascii="宋体" w:hAnsi="宋体" w:hint="eastAsia"/>
          <w:sz w:val="32"/>
          <w:szCs w:val="32"/>
          <w:u w:val="single"/>
        </w:rPr>
        <w:t>10</w:t>
      </w:r>
      <w:r w:rsidR="00E26EFB" w:rsidRPr="000A23D0">
        <w:rPr>
          <w:rFonts w:ascii="宋体" w:hAnsi="宋体" w:hint="eastAsia"/>
          <w:sz w:val="32"/>
          <w:szCs w:val="32"/>
          <w:u w:val="single"/>
        </w:rPr>
        <w:t>日</w:t>
      </w:r>
      <w:r w:rsidR="00E26EFB" w:rsidRPr="00A312DC">
        <w:rPr>
          <w:rFonts w:ascii="宋体" w:hAnsi="宋体" w:hint="eastAsia"/>
          <w:sz w:val="32"/>
          <w:szCs w:val="32"/>
        </w:rPr>
        <w:t>前</w:t>
      </w:r>
      <w:r w:rsidR="00A312DC" w:rsidRPr="00A312DC">
        <w:rPr>
          <w:rFonts w:ascii="宋体" w:hAnsi="宋体" w:hint="eastAsia"/>
          <w:sz w:val="32"/>
          <w:szCs w:val="32"/>
        </w:rPr>
        <w:t>须</w:t>
      </w:r>
      <w:r w:rsidR="00E26EFB" w:rsidRPr="00A312DC">
        <w:rPr>
          <w:rFonts w:ascii="宋体" w:hAnsi="宋体" w:hint="eastAsia"/>
          <w:sz w:val="32"/>
          <w:szCs w:val="32"/>
        </w:rPr>
        <w:t>完成</w:t>
      </w:r>
      <w:r w:rsidR="00E26EFB" w:rsidRPr="000A23D0">
        <w:rPr>
          <w:rFonts w:ascii="宋体" w:hAnsi="宋体" w:hint="eastAsia"/>
          <w:sz w:val="32"/>
          <w:szCs w:val="32"/>
          <w:u w:val="single"/>
        </w:rPr>
        <w:t>2次</w:t>
      </w:r>
      <w:r w:rsidR="00A312DC" w:rsidRPr="000A23D0">
        <w:rPr>
          <w:rFonts w:ascii="宋体" w:hAnsi="宋体" w:hint="eastAsia"/>
          <w:sz w:val="32"/>
          <w:szCs w:val="32"/>
          <w:u w:val="single"/>
        </w:rPr>
        <w:t>以上的</w:t>
      </w:r>
      <w:r w:rsidR="00E26EFB" w:rsidRPr="000A23D0">
        <w:rPr>
          <w:rFonts w:ascii="黑体" w:eastAsia="黑体" w:hAnsi="黑体" w:hint="eastAsia"/>
          <w:color w:val="FF0000"/>
          <w:sz w:val="32"/>
          <w:szCs w:val="32"/>
          <w:u w:val="single"/>
        </w:rPr>
        <w:t>修改</w:t>
      </w:r>
      <w:r w:rsidR="00E26EFB" w:rsidRPr="00A312DC">
        <w:rPr>
          <w:rFonts w:ascii="宋体" w:hAnsi="宋体" w:hint="eastAsia"/>
          <w:sz w:val="32"/>
          <w:szCs w:val="32"/>
        </w:rPr>
        <w:t>，</w:t>
      </w:r>
      <w:r w:rsidR="00A312DC" w:rsidRPr="00A312DC">
        <w:rPr>
          <w:rFonts w:ascii="宋体" w:hAnsi="宋体" w:hint="eastAsia"/>
          <w:sz w:val="32"/>
          <w:szCs w:val="32"/>
        </w:rPr>
        <w:t>注意搜集材料，完善论文观点，结合实际，注意论证的说服力。</w:t>
      </w:r>
    </w:p>
    <w:p w:rsidR="00A312DC" w:rsidRPr="00A312DC" w:rsidRDefault="00C678A5" w:rsidP="00C678A5">
      <w:pPr>
        <w:ind w:firstLineChars="200" w:firstLine="643"/>
        <w:rPr>
          <w:rFonts w:ascii="宋体" w:hAnsi="宋体"/>
          <w:sz w:val="32"/>
          <w:szCs w:val="32"/>
        </w:rPr>
      </w:pPr>
      <w:r w:rsidRPr="00C678A5">
        <w:rPr>
          <w:rFonts w:ascii="隶书" w:eastAsia="隶书" w:hAnsi="黑体" w:hint="eastAsia"/>
          <w:b/>
          <w:color w:val="FF0000"/>
          <w:sz w:val="32"/>
          <w:szCs w:val="32"/>
        </w:rPr>
        <w:t>阶段</w:t>
      </w:r>
      <w:r w:rsidR="00A312DC" w:rsidRPr="00C678A5">
        <w:rPr>
          <w:rFonts w:ascii="隶书" w:eastAsia="隶书" w:hAnsi="黑体" w:hint="eastAsia"/>
          <w:b/>
          <w:color w:val="FF0000"/>
          <w:sz w:val="32"/>
          <w:szCs w:val="32"/>
        </w:rPr>
        <w:t>三、</w:t>
      </w:r>
      <w:r w:rsidR="00886337">
        <w:rPr>
          <w:rFonts w:ascii="宋体" w:hAnsi="宋体" w:hint="eastAsia"/>
          <w:sz w:val="32"/>
          <w:szCs w:val="32"/>
          <w:u w:val="single"/>
        </w:rPr>
        <w:t>12</w:t>
      </w:r>
      <w:r w:rsidR="00E26EFB" w:rsidRPr="000A23D0">
        <w:rPr>
          <w:rFonts w:ascii="宋体" w:hAnsi="宋体" w:hint="eastAsia"/>
          <w:sz w:val="32"/>
          <w:szCs w:val="32"/>
          <w:u w:val="single"/>
        </w:rPr>
        <w:t>月</w:t>
      </w:r>
      <w:r w:rsidR="00886337">
        <w:rPr>
          <w:rFonts w:ascii="宋体" w:hAnsi="宋体" w:hint="eastAsia"/>
          <w:sz w:val="32"/>
          <w:szCs w:val="32"/>
          <w:u w:val="single"/>
        </w:rPr>
        <w:t>1</w:t>
      </w:r>
      <w:r w:rsidR="00A312DC" w:rsidRPr="000A23D0">
        <w:rPr>
          <w:rFonts w:ascii="宋体" w:hAnsi="宋体" w:hint="eastAsia"/>
          <w:sz w:val="32"/>
          <w:szCs w:val="32"/>
          <w:u w:val="single"/>
        </w:rPr>
        <w:t>日</w:t>
      </w:r>
      <w:r w:rsidR="00E26EFB" w:rsidRPr="00A312DC">
        <w:rPr>
          <w:rFonts w:ascii="宋体" w:hAnsi="宋体" w:hint="eastAsia"/>
          <w:sz w:val="32"/>
          <w:szCs w:val="32"/>
        </w:rPr>
        <w:t>须</w:t>
      </w:r>
      <w:r w:rsidR="00E26EFB" w:rsidRPr="000A23D0">
        <w:rPr>
          <w:rFonts w:ascii="黑体" w:eastAsia="黑体" w:hAnsi="黑体" w:hint="eastAsia"/>
          <w:color w:val="FF0000"/>
          <w:sz w:val="32"/>
          <w:szCs w:val="32"/>
          <w:u w:val="single"/>
        </w:rPr>
        <w:t>定稿</w:t>
      </w:r>
      <w:r w:rsidR="00E26EFB" w:rsidRPr="00A312DC">
        <w:rPr>
          <w:rFonts w:ascii="宋体" w:hAnsi="宋体" w:hint="eastAsia"/>
          <w:sz w:val="32"/>
          <w:szCs w:val="32"/>
        </w:rPr>
        <w:t>，</w:t>
      </w:r>
      <w:r w:rsidR="00886337">
        <w:rPr>
          <w:rFonts w:ascii="宋体" w:hAnsi="宋体" w:hint="eastAsia"/>
          <w:sz w:val="32"/>
          <w:szCs w:val="32"/>
        </w:rPr>
        <w:t>A4</w:t>
      </w:r>
      <w:r w:rsidR="00A312DC" w:rsidRPr="00A312DC">
        <w:rPr>
          <w:rFonts w:ascii="宋体" w:hAnsi="宋体" w:hint="eastAsia"/>
          <w:sz w:val="32"/>
          <w:szCs w:val="32"/>
        </w:rPr>
        <w:t>单面打印论文，装订成册，仔细核对后上交</w:t>
      </w:r>
      <w:r w:rsidR="00886337">
        <w:rPr>
          <w:rFonts w:ascii="宋体" w:hAnsi="宋体" w:hint="eastAsia"/>
          <w:sz w:val="32"/>
          <w:szCs w:val="32"/>
        </w:rPr>
        <w:t>5</w:t>
      </w:r>
      <w:r w:rsidR="00A312DC" w:rsidRPr="00A312DC">
        <w:rPr>
          <w:rFonts w:ascii="宋体" w:hAnsi="宋体" w:hint="eastAsia"/>
          <w:sz w:val="32"/>
          <w:szCs w:val="32"/>
        </w:rPr>
        <w:t>份。</w:t>
      </w:r>
    </w:p>
    <w:p w:rsidR="00E26EFB" w:rsidRPr="00A312DC" w:rsidRDefault="00C678A5" w:rsidP="00C678A5">
      <w:pPr>
        <w:ind w:firstLineChars="200" w:firstLine="643"/>
        <w:rPr>
          <w:rFonts w:ascii="宋体" w:hAnsi="宋体"/>
          <w:sz w:val="32"/>
          <w:szCs w:val="32"/>
        </w:rPr>
      </w:pPr>
      <w:r w:rsidRPr="00C678A5">
        <w:rPr>
          <w:rFonts w:ascii="隶书" w:eastAsia="隶书" w:hAnsi="黑体" w:hint="eastAsia"/>
          <w:b/>
          <w:color w:val="FF0000"/>
          <w:sz w:val="32"/>
          <w:szCs w:val="32"/>
        </w:rPr>
        <w:t>阶段</w:t>
      </w:r>
      <w:r w:rsidR="00A312DC" w:rsidRPr="00C678A5">
        <w:rPr>
          <w:rFonts w:ascii="隶书" w:eastAsia="隶书" w:hAnsi="黑体" w:hint="eastAsia"/>
          <w:b/>
          <w:color w:val="FF0000"/>
          <w:sz w:val="32"/>
          <w:szCs w:val="32"/>
        </w:rPr>
        <w:t>四、</w:t>
      </w:r>
      <w:r w:rsidR="00E26EFB" w:rsidRPr="000A23D0">
        <w:rPr>
          <w:rFonts w:ascii="宋体" w:hAnsi="宋体" w:hint="eastAsia"/>
          <w:sz w:val="32"/>
          <w:szCs w:val="32"/>
          <w:u w:val="single"/>
        </w:rPr>
        <w:t>初定</w:t>
      </w:r>
      <w:r w:rsidR="00886337">
        <w:rPr>
          <w:rFonts w:ascii="宋体" w:hAnsi="宋体" w:hint="eastAsia"/>
          <w:sz w:val="32"/>
          <w:szCs w:val="32"/>
          <w:u w:val="single"/>
        </w:rPr>
        <w:t>12</w:t>
      </w:r>
      <w:r w:rsidR="00E26EFB" w:rsidRPr="000A23D0">
        <w:rPr>
          <w:rFonts w:ascii="宋体" w:hAnsi="宋体" w:hint="eastAsia"/>
          <w:sz w:val="32"/>
          <w:szCs w:val="32"/>
          <w:u w:val="single"/>
        </w:rPr>
        <w:t>月初论文</w:t>
      </w:r>
      <w:r w:rsidR="00E26EFB" w:rsidRPr="000A23D0">
        <w:rPr>
          <w:rFonts w:ascii="黑体" w:eastAsia="黑体" w:hAnsi="黑体" w:hint="eastAsia"/>
          <w:color w:val="FF0000"/>
          <w:sz w:val="32"/>
          <w:szCs w:val="32"/>
          <w:u w:val="single"/>
        </w:rPr>
        <w:t>答辩</w:t>
      </w:r>
      <w:r w:rsidR="00A312DC" w:rsidRPr="00A312DC">
        <w:rPr>
          <w:rFonts w:ascii="宋体" w:hAnsi="宋体" w:hint="eastAsia"/>
          <w:sz w:val="32"/>
          <w:szCs w:val="32"/>
        </w:rPr>
        <w:t>。学员看熟看懂自己所写的毕业论文，结合所学的基础理论知识，做好答辩前的准备。</w:t>
      </w:r>
    </w:p>
    <w:p w:rsidR="00643879" w:rsidRDefault="00643879" w:rsidP="00A312DC">
      <w:pPr>
        <w:ind w:firstLineChars="200" w:firstLine="640"/>
        <w:rPr>
          <w:rFonts w:ascii="宋体" w:hAnsi="宋体"/>
          <w:sz w:val="32"/>
          <w:szCs w:val="32"/>
        </w:rPr>
      </w:pPr>
    </w:p>
    <w:p w:rsidR="00A312DC" w:rsidRPr="00A312DC" w:rsidRDefault="00A312DC" w:rsidP="00A312DC">
      <w:pPr>
        <w:ind w:firstLineChars="200" w:firstLine="640"/>
        <w:rPr>
          <w:rFonts w:ascii="宋体" w:hAnsi="宋体"/>
          <w:sz w:val="32"/>
          <w:szCs w:val="32"/>
        </w:rPr>
      </w:pPr>
    </w:p>
    <w:p w:rsidR="00A312DC" w:rsidRPr="00A312DC" w:rsidRDefault="00454891" w:rsidP="00A312DC">
      <w:pPr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</w:t>
      </w:r>
      <w:r w:rsidR="00A312DC" w:rsidRPr="00A312DC">
        <w:rPr>
          <w:rFonts w:ascii="宋体" w:hAnsi="宋体" w:hint="eastAsia"/>
          <w:sz w:val="32"/>
          <w:szCs w:val="32"/>
        </w:rPr>
        <w:t>开放学院</w:t>
      </w:r>
      <w:r>
        <w:rPr>
          <w:rFonts w:ascii="宋体" w:hAnsi="宋体" w:hint="eastAsia"/>
          <w:sz w:val="32"/>
          <w:szCs w:val="32"/>
        </w:rPr>
        <w:t>学前教育</w:t>
      </w:r>
      <w:r w:rsidR="00A312DC" w:rsidRPr="00A312DC">
        <w:rPr>
          <w:rFonts w:ascii="宋体" w:hAnsi="宋体" w:hint="eastAsia"/>
          <w:sz w:val="32"/>
          <w:szCs w:val="32"/>
        </w:rPr>
        <w:t>专业指导答辩组</w:t>
      </w:r>
    </w:p>
    <w:p w:rsidR="00A312DC" w:rsidRPr="00A312DC" w:rsidRDefault="00A312DC" w:rsidP="00A312DC">
      <w:pPr>
        <w:ind w:firstLineChars="1450" w:firstLine="4640"/>
        <w:rPr>
          <w:rFonts w:ascii="宋体" w:hAnsi="宋体"/>
          <w:sz w:val="32"/>
          <w:szCs w:val="32"/>
        </w:rPr>
      </w:pPr>
      <w:r w:rsidRPr="00A312DC">
        <w:rPr>
          <w:rFonts w:ascii="宋体" w:hAnsi="宋体" w:hint="eastAsia"/>
          <w:sz w:val="32"/>
          <w:szCs w:val="32"/>
        </w:rPr>
        <w:t>201</w:t>
      </w:r>
      <w:r w:rsidR="00B30622">
        <w:rPr>
          <w:rFonts w:ascii="宋体" w:hAnsi="宋体" w:hint="eastAsia"/>
          <w:sz w:val="32"/>
          <w:szCs w:val="32"/>
        </w:rPr>
        <w:t>7</w:t>
      </w:r>
      <w:r w:rsidRPr="00A312DC">
        <w:rPr>
          <w:rFonts w:ascii="宋体" w:hAnsi="宋体" w:hint="eastAsia"/>
          <w:sz w:val="32"/>
          <w:szCs w:val="32"/>
        </w:rPr>
        <w:t>年</w:t>
      </w:r>
      <w:r w:rsidR="00886337">
        <w:rPr>
          <w:rFonts w:ascii="宋体" w:hAnsi="宋体" w:hint="eastAsia"/>
          <w:sz w:val="32"/>
          <w:szCs w:val="32"/>
        </w:rPr>
        <w:t>9</w:t>
      </w:r>
      <w:r w:rsidRPr="00A312DC">
        <w:rPr>
          <w:rFonts w:ascii="宋体" w:hAnsi="宋体" w:hint="eastAsia"/>
          <w:sz w:val="32"/>
          <w:szCs w:val="32"/>
        </w:rPr>
        <w:t>月</w:t>
      </w:r>
      <w:r w:rsidR="00643879">
        <w:rPr>
          <w:rFonts w:ascii="宋体" w:hAnsi="宋体" w:hint="eastAsia"/>
          <w:sz w:val="32"/>
          <w:szCs w:val="32"/>
        </w:rPr>
        <w:t>2</w:t>
      </w:r>
      <w:r w:rsidRPr="00A312DC">
        <w:rPr>
          <w:rFonts w:ascii="宋体" w:hAnsi="宋体" w:hint="eastAsia"/>
          <w:sz w:val="32"/>
          <w:szCs w:val="32"/>
        </w:rPr>
        <w:t>日</w:t>
      </w:r>
    </w:p>
    <w:sectPr w:rsidR="00A312DC" w:rsidRPr="00A312DC" w:rsidSect="00BD44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376" w:rsidRDefault="00CC1376" w:rsidP="00CE685D">
      <w:r>
        <w:separator/>
      </w:r>
    </w:p>
  </w:endnote>
  <w:endnote w:type="continuationSeparator" w:id="1">
    <w:p w:rsidR="00CC1376" w:rsidRDefault="00CC1376" w:rsidP="00CE6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376" w:rsidRDefault="00CC1376" w:rsidP="00CE685D">
      <w:r>
        <w:separator/>
      </w:r>
    </w:p>
  </w:footnote>
  <w:footnote w:type="continuationSeparator" w:id="1">
    <w:p w:rsidR="00CC1376" w:rsidRDefault="00CC1376" w:rsidP="00CE68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6EFB"/>
    <w:rsid w:val="000A23D0"/>
    <w:rsid w:val="00301D38"/>
    <w:rsid w:val="00305D74"/>
    <w:rsid w:val="0040727C"/>
    <w:rsid w:val="00410DB8"/>
    <w:rsid w:val="00425002"/>
    <w:rsid w:val="00454891"/>
    <w:rsid w:val="004D2B09"/>
    <w:rsid w:val="0051092E"/>
    <w:rsid w:val="005514B3"/>
    <w:rsid w:val="006305EC"/>
    <w:rsid w:val="00643879"/>
    <w:rsid w:val="00677A11"/>
    <w:rsid w:val="006F1002"/>
    <w:rsid w:val="00886337"/>
    <w:rsid w:val="008D1877"/>
    <w:rsid w:val="00A312DC"/>
    <w:rsid w:val="00B30622"/>
    <w:rsid w:val="00BD44FE"/>
    <w:rsid w:val="00C678A5"/>
    <w:rsid w:val="00CC06A9"/>
    <w:rsid w:val="00CC1376"/>
    <w:rsid w:val="00CC5DA3"/>
    <w:rsid w:val="00CE685D"/>
    <w:rsid w:val="00D15FAE"/>
    <w:rsid w:val="00D17C77"/>
    <w:rsid w:val="00DD0DA6"/>
    <w:rsid w:val="00E26EFB"/>
    <w:rsid w:val="00F83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68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685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68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685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>微软中国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2016-06-17T02:48:00Z</cp:lastPrinted>
  <dcterms:created xsi:type="dcterms:W3CDTF">2017-08-28T00:10:00Z</dcterms:created>
  <dcterms:modified xsi:type="dcterms:W3CDTF">2017-08-28T00:45:00Z</dcterms:modified>
</cp:coreProperties>
</file>