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96AAF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</w:p>
    <w:p w:rsidR="00000000" w:rsidRDefault="00896AAF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浙江省哲学社会科学</w:t>
      </w:r>
    </w:p>
    <w:p w:rsidR="00000000" w:rsidRDefault="00896AAF">
      <w:pPr>
        <w:spacing w:line="480" w:lineRule="auto"/>
        <w:jc w:val="center"/>
        <w:rPr>
          <w:rFonts w:hint="eastAsia"/>
          <w:b/>
          <w:bCs/>
          <w:spacing w:val="20"/>
          <w:sz w:val="48"/>
          <w:szCs w:val="48"/>
        </w:rPr>
      </w:pPr>
      <w:r>
        <w:rPr>
          <w:rFonts w:hint="eastAsia"/>
          <w:b/>
          <w:bCs/>
          <w:spacing w:val="20"/>
          <w:sz w:val="48"/>
          <w:szCs w:val="48"/>
        </w:rPr>
        <w:t>规划课题申报表</w:t>
      </w:r>
    </w:p>
    <w:p w:rsidR="00000000" w:rsidRDefault="00896AAF">
      <w:pPr>
        <w:spacing w:line="1000" w:lineRule="exact"/>
        <w:ind w:firstLineChars="300" w:firstLine="1084"/>
        <w:rPr>
          <w:rFonts w:eastAsia="楷体_GB2312" w:hint="eastAsia"/>
          <w:b/>
          <w:bCs/>
          <w:sz w:val="36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16"/>
        <w:gridCol w:w="5909"/>
      </w:tblGrid>
      <w:tr w:rsidR="00000000">
        <w:trPr>
          <w:trHeight w:val="637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课题类别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4C15">
            <w:pPr>
              <w:spacing w:line="1000" w:lineRule="exact"/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</w:t>
            </w:r>
            <w:r w:rsidR="00896AAF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000000">
        <w:trPr>
          <w:trHeight w:val="890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96AAF">
            <w:pPr>
              <w:spacing w:line="400" w:lineRule="exact"/>
              <w:jc w:val="center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楷体_GB2312" w:eastAsia="楷体_GB2312" w:hint="eastAsia"/>
                <w:b/>
                <w:bCs/>
                <w:sz w:val="36"/>
                <w:szCs w:val="36"/>
              </w:rPr>
              <w:t>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000000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   </w:t>
            </w:r>
          </w:p>
        </w:tc>
      </w:tr>
      <w:tr w:rsidR="00000000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成果形式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000000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 w:rsidR="00000000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 w:rsidR="00000000"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ind w:right="360"/>
              <w:jc w:val="right"/>
              <w:rPr>
                <w:rFonts w:eastAsia="楷体_GB2312" w:hint="eastAsia"/>
                <w:b/>
                <w:bCs/>
                <w:sz w:val="36"/>
                <w:szCs w:val="36"/>
              </w:rPr>
            </w:pPr>
            <w:r>
              <w:rPr>
                <w:rFonts w:eastAsia="楷体_GB2312" w:hint="eastAsia"/>
                <w:b/>
                <w:bCs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96AAF">
            <w:pPr>
              <w:spacing w:line="1000" w:lineRule="exact"/>
              <w:rPr>
                <w:rFonts w:eastAsia="楷体_GB2312"/>
                <w:b/>
                <w:bCs/>
                <w:sz w:val="30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  <w:r w:rsidR="002C4C15"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             </w:t>
            </w:r>
            <w:bookmarkStart w:id="0" w:name="_GoBack"/>
            <w:bookmarkEnd w:id="0"/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eastAsia="楷体_GB2312" w:hint="eastAsia"/>
                <w:b/>
                <w:bCs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0"/>
                <w:szCs w:val="36"/>
                <w:u w:val="single"/>
              </w:rPr>
              <w:t xml:space="preserve"> </w:t>
            </w:r>
          </w:p>
        </w:tc>
      </w:tr>
    </w:tbl>
    <w:p w:rsidR="00000000" w:rsidRDefault="00896AAF">
      <w:pPr>
        <w:spacing w:line="720" w:lineRule="auto"/>
        <w:jc w:val="center"/>
        <w:rPr>
          <w:rFonts w:eastAsia="楷体_GB2312"/>
          <w:b/>
          <w:bCs/>
          <w:sz w:val="36"/>
          <w:szCs w:val="36"/>
        </w:rPr>
      </w:pPr>
    </w:p>
    <w:p w:rsidR="00000000" w:rsidRDefault="00896AAF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浙江省哲学社会科学发展</w:t>
      </w:r>
      <w:r>
        <w:rPr>
          <w:rFonts w:ascii="宋体" w:hAnsi="宋体" w:hint="eastAsia"/>
          <w:sz w:val="36"/>
          <w:szCs w:val="36"/>
        </w:rPr>
        <w:t>规划办公室</w:t>
      </w:r>
      <w:r>
        <w:rPr>
          <w:rFonts w:hint="eastAsia"/>
          <w:sz w:val="36"/>
          <w:szCs w:val="36"/>
        </w:rPr>
        <w:t>印制</w:t>
      </w:r>
    </w:p>
    <w:p w:rsidR="00000000" w:rsidRDefault="00896AAF">
      <w:pPr>
        <w:spacing w:line="72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 xml:space="preserve">18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5</w:t>
      </w:r>
      <w:r>
        <w:rPr>
          <w:rFonts w:hint="eastAsia"/>
          <w:sz w:val="36"/>
          <w:szCs w:val="36"/>
        </w:rPr>
        <w:t>月</w:t>
      </w:r>
    </w:p>
    <w:p w:rsidR="00000000" w:rsidRDefault="00896AAF">
      <w:pPr>
        <w:spacing w:line="720" w:lineRule="auto"/>
        <w:rPr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rFonts w:hint="eastAsia"/>
          <w:b/>
          <w:bCs/>
          <w:sz w:val="36"/>
          <w:szCs w:val="36"/>
        </w:rPr>
        <w:lastRenderedPageBreak/>
        <w:t>申请者的承诺：</w:t>
      </w:r>
    </w:p>
    <w:p w:rsidR="00000000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我对本人填写的本表各项内容的真实性负责，保证没有知识产权的争议。如获立项，我承诺以本表为有约束力的协议，遵守浙江省哲学社会科学规划办公室的有关规定，按计划认真开展研究工作，取得预期研究成果。浙江省哲学社会科学规划办公室有权使用本表所有数据和资料。</w:t>
      </w:r>
    </w:p>
    <w:p w:rsidR="00000000" w:rsidRDefault="00896AAF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:rsidR="00000000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>申请者（签章）：</w:t>
      </w:r>
    </w:p>
    <w:p w:rsidR="00000000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000000" w:rsidRDefault="00896AAF"/>
    <w:p w:rsidR="00000000" w:rsidRDefault="00896AAF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承担单位承诺：</w:t>
      </w:r>
    </w:p>
    <w:p w:rsidR="00000000" w:rsidRDefault="00896AAF">
      <w:pPr>
        <w:spacing w:line="52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如获立项，承诺以本表为有约束力的协议，遵守浙江省哲学社会科学规划办公室的有关规定，为本课题研究提供必要的支持，并做好课题研究的协调和管理工作，对本课题的完成提供信誉保证。</w:t>
      </w:r>
    </w:p>
    <w:p w:rsidR="00000000" w:rsidRDefault="00896AA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000000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000000" w:rsidRDefault="00896AAF">
      <w:pPr>
        <w:spacing w:line="58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</w:t>
      </w:r>
      <w:r>
        <w:rPr>
          <w:rFonts w:eastAsia="仿宋_GB2312"/>
          <w:sz w:val="28"/>
          <w:szCs w:val="28"/>
        </w:rPr>
        <w:t xml:space="preserve">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000000" w:rsidRDefault="00896AAF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000000" w:rsidRDefault="00896AAF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000000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中缝装订。</w:t>
      </w:r>
    </w:p>
    <w:p w:rsidR="00000000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．封面上的“课题类别”、“学科分类”以及“成果形式”等栏目的填写应与数据表选择的内容一致。</w:t>
      </w:r>
    </w:p>
    <w:p w:rsidR="00000000" w:rsidRDefault="00896AAF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．数据表中“学科分类”以及“预期成果”等栏目的填写，请直接在选中的分类编号上打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√。预期成果形式为论文的，填写篇数，其它填写字数。</w:t>
      </w:r>
    </w:p>
    <w:p w:rsidR="00000000" w:rsidRDefault="00896AAF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一、数据表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361"/>
        <w:gridCol w:w="892"/>
        <w:gridCol w:w="368"/>
        <w:gridCol w:w="178"/>
        <w:gridCol w:w="714"/>
        <w:gridCol w:w="15"/>
        <w:gridCol w:w="174"/>
        <w:gridCol w:w="366"/>
        <w:gridCol w:w="171"/>
        <w:gridCol w:w="363"/>
        <w:gridCol w:w="171"/>
        <w:gridCol w:w="723"/>
        <w:gridCol w:w="186"/>
        <w:gridCol w:w="171"/>
        <w:gridCol w:w="366"/>
        <w:gridCol w:w="183"/>
        <w:gridCol w:w="531"/>
        <w:gridCol w:w="363"/>
        <w:gridCol w:w="537"/>
        <w:gridCol w:w="189"/>
        <w:gridCol w:w="1266"/>
      </w:tblGrid>
      <w:tr w:rsidR="00000000">
        <w:trPr>
          <w:trHeight w:val="61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58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课题类别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1.</w:t>
            </w:r>
            <w:r>
              <w:rPr>
                <w:rFonts w:ascii="仿宋_GB2312" w:eastAsia="仿宋_GB2312" w:hAnsi="宋体" w:hint="eastAsia"/>
              </w:rPr>
              <w:t>基础研究课题</w:t>
            </w:r>
            <w:r>
              <w:rPr>
                <w:rFonts w:ascii="仿宋_GB2312" w:eastAsia="仿宋_GB2312" w:hAnsi="宋体" w:hint="eastAsia"/>
              </w:rPr>
              <w:t xml:space="preserve">  2.</w:t>
            </w:r>
            <w:r>
              <w:rPr>
                <w:rFonts w:ascii="仿宋_GB2312" w:eastAsia="仿宋_GB2312" w:hAnsi="宋体" w:hint="eastAsia"/>
              </w:rPr>
              <w:t>应用研究课题</w:t>
            </w:r>
            <w:r>
              <w:rPr>
                <w:rFonts w:ascii="仿宋_GB2312" w:eastAsia="仿宋_GB2312" w:hAnsi="宋体" w:hint="eastAsia"/>
              </w:rPr>
              <w:t xml:space="preserve">  3.</w:t>
            </w:r>
            <w:r>
              <w:rPr>
                <w:rFonts w:ascii="仿宋_GB2312" w:eastAsia="仿宋_GB2312" w:hAnsi="宋体" w:hint="eastAsia"/>
              </w:rPr>
              <w:t>青年课题</w:t>
            </w:r>
            <w:r>
              <w:rPr>
                <w:rFonts w:ascii="仿宋_GB2312" w:eastAsia="仿宋_GB2312" w:hAnsi="宋体" w:hint="eastAsia"/>
              </w:rPr>
              <w:t xml:space="preserve">   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</w:rPr>
              <w:t>.</w:t>
            </w:r>
            <w:r>
              <w:rPr>
                <w:rFonts w:ascii="仿宋_GB2312" w:eastAsia="仿宋_GB2312" w:hAnsi="宋体" w:hint="eastAsia"/>
              </w:rPr>
              <w:t>后期资助课题</w:t>
            </w:r>
          </w:p>
          <w:p w:rsidR="00000000" w:rsidRDefault="00896AAF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5.</w:t>
            </w:r>
            <w:r>
              <w:rPr>
                <w:rFonts w:ascii="仿宋_GB2312" w:eastAsia="仿宋_GB2312" w:hAnsi="宋体" w:hint="eastAsia"/>
              </w:rPr>
              <w:t>思政专项课题</w:t>
            </w:r>
            <w:r>
              <w:rPr>
                <w:rFonts w:ascii="仿宋_GB2312" w:eastAsia="仿宋_GB2312" w:hAnsi="宋体" w:hint="eastAsia"/>
              </w:rPr>
              <w:t xml:space="preserve"> </w:t>
            </w:r>
          </w:p>
        </w:tc>
      </w:tr>
      <w:tr w:rsidR="00000000">
        <w:trPr>
          <w:cantSplit/>
          <w:trHeight w:val="767"/>
        </w:trPr>
        <w:tc>
          <w:tcPr>
            <w:tcW w:w="4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</w:t>
            </w:r>
            <w:r>
              <w:rPr>
                <w:rFonts w:ascii="宋体" w:hAnsi="宋体" w:hint="eastAsia"/>
              </w:rPr>
              <w:t>同意转为自筹经费课题</w:t>
            </w:r>
          </w:p>
          <w:p w:rsidR="00000000" w:rsidRDefault="00896AAF">
            <w:pPr>
              <w:widowControl/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（高职学院、市委党校、市电大）</w:t>
            </w: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widowControl/>
              <w:jc w:val="left"/>
              <w:rPr>
                <w:rFonts w:ascii="宋体" w:hint="eastAsia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 w:hint="eastAsia"/>
              </w:rPr>
              <w:t xml:space="preserve">    2.</w:t>
            </w:r>
            <w:r>
              <w:rPr>
                <w:rFonts w:ascii="仿宋_GB2312" w:eastAsia="仿宋_GB2312" w:hint="eastAsia"/>
              </w:rPr>
              <w:t>否</w:t>
            </w:r>
          </w:p>
        </w:tc>
      </w:tr>
      <w:tr w:rsidR="00000000">
        <w:trPr>
          <w:cantSplit/>
          <w:trHeight w:val="77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学科分类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1.</w:t>
            </w:r>
            <w:r>
              <w:rPr>
                <w:rFonts w:ascii="仿宋_GB2312" w:eastAsia="仿宋_GB2312" w:hint="eastAsia"/>
                <w:sz w:val="18"/>
                <w:szCs w:val="18"/>
              </w:rPr>
              <w:t>马列、科社、党史党建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/>
                <w:sz w:val="18"/>
                <w:szCs w:val="18"/>
              </w:rPr>
              <w:t>2.</w:t>
            </w:r>
            <w:r>
              <w:rPr>
                <w:rFonts w:ascii="仿宋_GB2312" w:eastAsia="仿宋_GB2312" w:hint="eastAsia"/>
                <w:sz w:val="18"/>
                <w:szCs w:val="18"/>
              </w:rPr>
              <w:t>哲学、宗教学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/>
                <w:sz w:val="18"/>
                <w:szCs w:val="18"/>
              </w:rPr>
              <w:t>3.</w:t>
            </w:r>
            <w:r>
              <w:rPr>
                <w:rFonts w:ascii="仿宋_GB2312" w:eastAsia="仿宋_GB2312" w:hint="eastAsia"/>
                <w:sz w:val="18"/>
                <w:szCs w:val="18"/>
              </w:rPr>
              <w:t>政治学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4.</w:t>
            </w:r>
            <w:r>
              <w:rPr>
                <w:rFonts w:ascii="仿宋_GB2312" w:eastAsia="仿宋_GB2312" w:hint="eastAsia"/>
                <w:sz w:val="18"/>
                <w:szCs w:val="18"/>
              </w:rPr>
              <w:t>法学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5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理论经济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6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应用经济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7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管理学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8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社会学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9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历史学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10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中国文学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11.</w:t>
            </w:r>
            <w:r>
              <w:rPr>
                <w:rFonts w:ascii="仿宋_GB2312" w:eastAsia="仿宋_GB2312" w:hint="eastAsia"/>
                <w:sz w:val="18"/>
                <w:szCs w:val="18"/>
              </w:rPr>
              <w:t>中国语言学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12.</w:t>
            </w:r>
            <w:r>
              <w:rPr>
                <w:rFonts w:ascii="仿宋_GB2312" w:eastAsia="仿宋_GB2312" w:hint="eastAsia"/>
                <w:sz w:val="18"/>
                <w:szCs w:val="18"/>
              </w:rPr>
              <w:t>外国语言与文学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13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新闻学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14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教育学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15.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文献整理、图书情报、博物馆学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16</w:t>
            </w:r>
            <w:r>
              <w:rPr>
                <w:rFonts w:ascii="仿宋_GB2312" w:eastAsia="仿宋_GB2312"/>
                <w:sz w:val="18"/>
                <w:szCs w:val="18"/>
              </w:rPr>
              <w:t>.</w:t>
            </w:r>
            <w:r>
              <w:rPr>
                <w:rFonts w:ascii="仿宋_GB2312" w:eastAsia="仿宋_GB2312" w:hint="eastAsia"/>
                <w:sz w:val="18"/>
                <w:szCs w:val="18"/>
              </w:rPr>
              <w:t>文化学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17.</w:t>
            </w:r>
            <w:r>
              <w:rPr>
                <w:rFonts w:ascii="仿宋_GB2312" w:eastAsia="仿宋_GB2312" w:hint="eastAsia"/>
                <w:sz w:val="18"/>
                <w:szCs w:val="18"/>
              </w:rPr>
              <w:t>艺术学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18</w:t>
            </w:r>
            <w:r>
              <w:rPr>
                <w:rFonts w:ascii="仿宋_GB2312" w:eastAsia="仿宋_GB2312" w:hint="eastAsia"/>
                <w:sz w:val="18"/>
                <w:szCs w:val="18"/>
              </w:rPr>
              <w:t>、体育学</w:t>
            </w:r>
          </w:p>
        </w:tc>
      </w:tr>
      <w:tr w:rsidR="00000000">
        <w:trPr>
          <w:cantSplit/>
          <w:trHeight w:val="425"/>
        </w:trPr>
        <w:tc>
          <w:tcPr>
            <w:tcW w:w="3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ind w:firstLineChars="250" w:firstLine="525"/>
              <w:rPr>
                <w:rFonts w:ascii="宋体"/>
              </w:rPr>
            </w:pPr>
            <w:r>
              <w:rPr>
                <w:rFonts w:ascii="宋体" w:hAnsi="宋体" w:hint="eastAsia"/>
              </w:rPr>
              <w:t>二级学科分类</w:t>
            </w:r>
          </w:p>
        </w:tc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42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责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担任导师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92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办：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宅：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手机：</w:t>
            </w:r>
          </w:p>
        </w:tc>
        <w:tc>
          <w:tcPr>
            <w:tcW w:w="3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E-mail: </w:t>
            </w:r>
          </w:p>
        </w:tc>
      </w:tr>
      <w:tr w:rsidR="00000000">
        <w:trPr>
          <w:cantSplit/>
          <w:trHeight w:val="511"/>
        </w:trPr>
        <w:tc>
          <w:tcPr>
            <w:tcW w:w="934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要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者</w:t>
            </w: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  <w:r>
              <w:rPr>
                <w:rFonts w:ascii="宋体" w:hAnsi="宋体"/>
              </w:rPr>
              <w:t>/</w:t>
            </w:r>
            <w:r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57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预期成果</w:t>
            </w:r>
          </w:p>
        </w:tc>
        <w:tc>
          <w:tcPr>
            <w:tcW w:w="59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专著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论文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研究报告</w:t>
            </w:r>
            <w:r>
              <w:rPr>
                <w:rFonts w:ascii="仿宋_GB2312" w:eastAsia="仿宋_GB2312"/>
              </w:rPr>
              <w:t xml:space="preserve">  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字数（篇数）：</w:t>
            </w:r>
            <w:r>
              <w:rPr>
                <w:rFonts w:ascii="宋体" w:hAnsi="宋体"/>
              </w:rPr>
              <w:t xml:space="preserve">      </w:t>
            </w:r>
          </w:p>
        </w:tc>
      </w:tr>
      <w:tr w:rsidR="00000000">
        <w:trPr>
          <w:cantSplit/>
          <w:trHeight w:val="63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成果去向</w:t>
            </w:r>
          </w:p>
        </w:tc>
        <w:tc>
          <w:tcPr>
            <w:tcW w:w="44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</w:rPr>
              <w:t>公开出版</w:t>
            </w:r>
            <w:r>
              <w:rPr>
                <w:rFonts w:ascii="仿宋_GB2312" w:eastAsia="仿宋_GB2312" w:hint="eastAsia"/>
              </w:rPr>
              <w:t xml:space="preserve">  2.</w:t>
            </w:r>
            <w:r>
              <w:rPr>
                <w:rFonts w:ascii="仿宋_GB2312" w:eastAsia="仿宋_GB2312" w:hint="eastAsia"/>
              </w:rPr>
              <w:t>公开发</w:t>
            </w:r>
            <w:r>
              <w:rPr>
                <w:rFonts w:ascii="仿宋_GB2312" w:eastAsia="仿宋_GB2312" w:hint="eastAsia"/>
              </w:rPr>
              <w:t>表</w:t>
            </w:r>
            <w:r>
              <w:rPr>
                <w:rFonts w:ascii="仿宋_GB2312" w:eastAsia="仿宋_GB2312" w:hint="eastAsia"/>
              </w:rPr>
              <w:t xml:space="preserve">  3.</w:t>
            </w:r>
            <w:r>
              <w:rPr>
                <w:rFonts w:ascii="仿宋_GB2312" w:eastAsia="仿宋_GB2312" w:hint="eastAsia"/>
              </w:rPr>
              <w:t>提交相关部门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预计完成时间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00000" w:rsidRDefault="00896AAF">
      <w:pPr>
        <w:rPr>
          <w:rFonts w:ascii="宋体"/>
          <w:b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  <w:r>
        <w:rPr>
          <w:rFonts w:ascii="宋体" w:hint="eastAsia"/>
        </w:rPr>
        <w:t>（限</w:t>
      </w:r>
      <w:r>
        <w:rPr>
          <w:rFonts w:ascii="宋体" w:hint="eastAsia"/>
        </w:rPr>
        <w:t>5000</w:t>
      </w:r>
      <w:r>
        <w:rPr>
          <w:rFonts w:ascii="宋体" w:hint="eastAsia"/>
        </w:rPr>
        <w:t>字以内，可加页）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00000">
        <w:trPr>
          <w:trHeight w:val="1338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AAF">
            <w:pPr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1.</w:t>
            </w:r>
            <w:r>
              <w:rPr>
                <w:rFonts w:ascii="宋体" w:hint="eastAsia"/>
                <w:b/>
                <w:bCs/>
              </w:rPr>
              <w:t>选题：</w:t>
            </w:r>
            <w:r>
              <w:rPr>
                <w:rFonts w:ascii="宋体" w:hint="eastAsia"/>
              </w:rPr>
              <w:t>本课题国内外研究现状述评，选题的意义；</w:t>
            </w:r>
            <w:r>
              <w:rPr>
                <w:rFonts w:ascii="宋体"/>
                <w:b/>
                <w:bCs/>
              </w:rPr>
              <w:t>2.</w:t>
            </w:r>
            <w:r>
              <w:rPr>
                <w:rFonts w:ascii="宋体" w:hint="eastAsia"/>
                <w:b/>
                <w:bCs/>
              </w:rPr>
              <w:t>内容：</w:t>
            </w:r>
            <w:r>
              <w:rPr>
                <w:rFonts w:ascii="宋体" w:hint="eastAsia"/>
              </w:rPr>
              <w:t>本课题研究的基本思路、主要内容、基本步骤；</w:t>
            </w:r>
            <w:r>
              <w:rPr>
                <w:rFonts w:ascii="宋体"/>
                <w:b/>
                <w:bCs/>
              </w:rPr>
              <w:t>3.</w:t>
            </w:r>
            <w:r>
              <w:rPr>
                <w:rFonts w:ascii="宋体" w:hint="eastAsia"/>
                <w:b/>
                <w:bCs/>
              </w:rPr>
              <w:t>预期价值：</w:t>
            </w:r>
            <w:r>
              <w:rPr>
                <w:rFonts w:ascii="宋体" w:hint="eastAsia"/>
              </w:rPr>
              <w:t>本课题研究学术观点、学术思想的特色和创新，实际应用价值及成果去向；</w:t>
            </w:r>
            <w:r>
              <w:rPr>
                <w:rFonts w:ascii="宋体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参考文献</w:t>
            </w:r>
            <w:r>
              <w:rPr>
                <w:rFonts w:ascii="宋体" w:hint="eastAsia"/>
              </w:rPr>
              <w:t>（限填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/>
              </w:rPr>
              <w:t>0</w:t>
            </w:r>
            <w:r>
              <w:rPr>
                <w:rFonts w:ascii="宋体" w:hint="eastAsia"/>
              </w:rPr>
              <w:t>项）。</w:t>
            </w:r>
          </w:p>
        </w:tc>
      </w:tr>
    </w:tbl>
    <w:p w:rsidR="00000000" w:rsidRDefault="00896AAF">
      <w:pPr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ascii="宋体" w:hint="eastAsia"/>
          <w:b/>
          <w:bCs/>
          <w:sz w:val="28"/>
          <w:szCs w:val="28"/>
        </w:rPr>
        <w:lastRenderedPageBreak/>
        <w:t>三、完成项目的条件和保证</w:t>
      </w:r>
      <w:r>
        <w:rPr>
          <w:rFonts w:ascii="宋体"/>
          <w:b/>
          <w:bCs/>
          <w:sz w:val="28"/>
          <w:szCs w:val="28"/>
        </w:rPr>
        <w:t xml:space="preserve"> </w:t>
      </w:r>
      <w:r>
        <w:rPr>
          <w:rFonts w:ascii="宋体" w:hint="eastAsia"/>
        </w:rPr>
        <w:t>（可加页）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00000">
        <w:trPr>
          <w:trHeight w:val="1353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AAF">
            <w:pPr>
              <w:ind w:leftChars="-51" w:left="-107"/>
              <w:rPr>
                <w:rFonts w:ascii="宋体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．课题组近年来已有的相关研究成果（负责人和参加者分开填写。共限填</w:t>
            </w:r>
            <w:r>
              <w:rPr>
                <w:rFonts w:ascii="宋体"/>
              </w:rPr>
              <w:t>10</w:t>
            </w:r>
            <w:r>
              <w:rPr>
                <w:rFonts w:ascii="宋体" w:hint="eastAsia"/>
              </w:rPr>
              <w:t>项）。</w:t>
            </w:r>
            <w:r>
              <w:rPr>
                <w:rFonts w:ascii="宋体"/>
              </w:rPr>
              <w:t>2.</w:t>
            </w:r>
            <w:r>
              <w:rPr>
                <w:rFonts w:ascii="宋体" w:hint="eastAsia"/>
              </w:rPr>
              <w:t>为本课题研究已作的前期准备工作（已收集的数据，进行的调查研究，写出的部分</w:t>
            </w:r>
            <w:r>
              <w:rPr>
                <w:rFonts w:ascii="宋体" w:hint="eastAsia"/>
              </w:rPr>
              <w:t>初稿等）</w:t>
            </w:r>
            <w:r>
              <w:rPr>
                <w:rFonts w:ascii="宋体"/>
              </w:rPr>
              <w:t>3.</w:t>
            </w:r>
            <w:r>
              <w:rPr>
                <w:rFonts w:ascii="宋体" w:hint="eastAsia"/>
              </w:rPr>
              <w:t>课题负责人曾完成哪些重要研究课题，科研成果的社会评价（引用、转载、获奖及被采纳情况）。</w:t>
            </w: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．完成本课题的时间保证及科研条件。</w:t>
            </w:r>
          </w:p>
        </w:tc>
      </w:tr>
    </w:tbl>
    <w:p w:rsidR="00000000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四、项目负责人所在单位意见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53"/>
      </w:tblGrid>
      <w:tr w:rsidR="00000000">
        <w:trPr>
          <w:trHeight w:val="12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widowControl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是否能保证自筹经费课题有经费来源</w:t>
            </w:r>
          </w:p>
          <w:p w:rsidR="00000000" w:rsidRDefault="00896AAF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（高职学院、市委党校、市电大填写）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rPr>
                <w:rFonts w:ascii="宋体" w:hint="eastAsia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int="eastAsia"/>
              </w:rPr>
              <w:t>．是</w:t>
            </w:r>
            <w:r>
              <w:rPr>
                <w:rFonts w:ascii="仿宋_GB2312" w:eastAsia="仿宋_GB2312" w:hint="eastAsia"/>
              </w:rPr>
              <w:t xml:space="preserve">   2</w:t>
            </w:r>
            <w:r>
              <w:rPr>
                <w:rFonts w:ascii="仿宋_GB2312" w:eastAsia="仿宋_GB2312" w:hint="eastAsia"/>
              </w:rPr>
              <w:t>．否</w:t>
            </w:r>
          </w:p>
        </w:tc>
      </w:tr>
      <w:tr w:rsidR="00000000">
        <w:trPr>
          <w:trHeight w:val="32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AAF">
            <w:pPr>
              <w:spacing w:line="360" w:lineRule="auto"/>
              <w:ind w:firstLine="420"/>
              <w:rPr>
                <w:rFonts w:ascii="宋体"/>
              </w:rPr>
            </w:pPr>
          </w:p>
          <w:p w:rsidR="00000000" w:rsidRDefault="00896AAF">
            <w:pPr>
              <w:spacing w:line="360" w:lineRule="auto"/>
              <w:ind w:firstLine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所填内容属实，同意申报。</w:t>
            </w:r>
          </w:p>
          <w:p w:rsidR="00000000" w:rsidRDefault="00896AAF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000000" w:rsidRDefault="00896AAF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000000" w:rsidRDefault="00896AAF">
            <w:pPr>
              <w:spacing w:line="360" w:lineRule="auto"/>
              <w:ind w:firstLine="420"/>
              <w:rPr>
                <w:rFonts w:ascii="宋体" w:hint="eastAsia"/>
              </w:rPr>
            </w:pPr>
          </w:p>
          <w:p w:rsidR="00000000" w:rsidRDefault="00896AAF">
            <w:pPr>
              <w:spacing w:line="360" w:lineRule="exact"/>
              <w:ind w:firstLineChars="500" w:firstLine="10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</w:t>
            </w:r>
          </w:p>
          <w:p w:rsidR="00000000" w:rsidRDefault="00896AAF">
            <w:pPr>
              <w:spacing w:line="360" w:lineRule="exact"/>
              <w:ind w:firstLineChars="3500" w:firstLine="735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/>
              </w:rPr>
              <w:t xml:space="preserve">                                                </w:t>
            </w:r>
            <w:r>
              <w:rPr>
                <w:rFonts w:ascii="宋体" w:hAnsi="宋体"/>
              </w:rPr>
              <w:t xml:space="preserve">                  </w:t>
            </w:r>
          </w:p>
        </w:tc>
      </w:tr>
    </w:tbl>
    <w:p w:rsidR="00000000" w:rsidRDefault="00896AAF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五、学科评审组评审意见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820"/>
      </w:tblGrid>
      <w:tr w:rsidR="00000000">
        <w:trPr>
          <w:cantSplit/>
          <w:trHeight w:val="1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 w:rsidR="00000000" w:rsidRDefault="00896AAF">
            <w:pPr>
              <w:ind w:firstLineChars="550" w:firstLine="1155"/>
              <w:rPr>
                <w:rFonts w:ascii="宋体"/>
              </w:rPr>
            </w:pPr>
          </w:p>
          <w:p w:rsidR="00000000" w:rsidRDefault="00896AAF">
            <w:pPr>
              <w:ind w:firstLineChars="550" w:firstLine="1155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学科组长签字：</w:t>
            </w:r>
          </w:p>
          <w:p w:rsidR="00000000" w:rsidRDefault="00896AAF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00000">
        <w:trPr>
          <w:cantSplit/>
          <w:trHeight w:val="2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96AAF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000000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000000" w:rsidRDefault="00896AAF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000000" w:rsidRDefault="00896AAF">
            <w:pPr>
              <w:spacing w:line="36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其他原因（加以说明）。</w:t>
            </w:r>
          </w:p>
          <w:p w:rsidR="00000000" w:rsidRDefault="00896AAF">
            <w:pPr>
              <w:spacing w:line="360" w:lineRule="exact"/>
              <w:ind w:firstLineChars="2400" w:firstLine="5040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学科组长签字：</w:t>
            </w:r>
          </w:p>
          <w:p w:rsidR="00000000" w:rsidRDefault="00896AAF">
            <w:pPr>
              <w:spacing w:line="360" w:lineRule="exact"/>
              <w:ind w:firstLineChars="3200" w:firstLine="6720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00000" w:rsidRDefault="00896AAF">
      <w:pPr>
        <w:spacing w:line="360" w:lineRule="exact"/>
        <w:rPr>
          <w:rFonts w:ascii="宋体" w:hAnsi="宋体" w:hint="eastAsia"/>
        </w:rPr>
      </w:pPr>
      <w:r>
        <w:rPr>
          <w:rFonts w:ascii="宋体" w:hAnsi="宋体"/>
        </w:rPr>
        <w:t xml:space="preserve"> </w:t>
      </w:r>
    </w:p>
    <w:p w:rsidR="00000000" w:rsidRDefault="00896AAF">
      <w:pPr>
        <w:spacing w:line="360" w:lineRule="exact"/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六、省哲学社会科学发展规划领导小组审批意见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00000">
        <w:trPr>
          <w:trHeight w:val="248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AAF">
            <w:pPr>
              <w:spacing w:line="360" w:lineRule="exact"/>
              <w:rPr>
                <w:rFonts w:ascii="宋体"/>
              </w:rPr>
            </w:pPr>
          </w:p>
          <w:p w:rsidR="00000000" w:rsidRDefault="00896AAF">
            <w:pPr>
              <w:spacing w:line="360" w:lineRule="exact"/>
              <w:rPr>
                <w:rFonts w:ascii="宋体"/>
              </w:rPr>
            </w:pPr>
          </w:p>
          <w:p w:rsidR="00000000" w:rsidRDefault="00896AAF">
            <w:pPr>
              <w:spacing w:line="360" w:lineRule="exact"/>
              <w:rPr>
                <w:rFonts w:ascii="宋体" w:hint="eastAsia"/>
              </w:rPr>
            </w:pPr>
          </w:p>
          <w:p w:rsidR="00000000" w:rsidRDefault="00896AAF">
            <w:pPr>
              <w:spacing w:line="360" w:lineRule="exact"/>
              <w:rPr>
                <w:rFonts w:ascii="宋体" w:hint="eastAsia"/>
              </w:rPr>
            </w:pPr>
          </w:p>
          <w:p w:rsidR="00000000" w:rsidRDefault="00896AAF">
            <w:pPr>
              <w:spacing w:line="360" w:lineRule="exact"/>
              <w:ind w:leftChars="-223" w:left="-468"/>
              <w:rPr>
                <w:rFonts w:ascii="宋体"/>
              </w:rPr>
            </w:pPr>
          </w:p>
          <w:p w:rsidR="00000000" w:rsidRDefault="00896AAF">
            <w:pPr>
              <w:spacing w:line="360" w:lineRule="exact"/>
              <w:ind w:firstLineChars="2777" w:firstLine="5832"/>
              <w:rPr>
                <w:rFonts w:ascii="宋体"/>
              </w:rPr>
            </w:pPr>
            <w:r>
              <w:rPr>
                <w:rFonts w:ascii="宋体" w:hAnsi="宋体" w:hint="eastAsia"/>
              </w:rPr>
              <w:t>签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</w:t>
            </w:r>
          </w:p>
          <w:p w:rsidR="00000000" w:rsidRDefault="00896AAF">
            <w:pPr>
              <w:spacing w:line="360" w:lineRule="exact"/>
              <w:ind w:firstLineChars="1600" w:firstLine="336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96AAF" w:rsidRDefault="00896AAF">
      <w:pPr>
        <w:spacing w:line="240" w:lineRule="atLeast"/>
        <w:jc w:val="left"/>
        <w:rPr>
          <w:rFonts w:hint="eastAsia"/>
        </w:rPr>
      </w:pPr>
    </w:p>
    <w:sectPr w:rsidR="00896AAF">
      <w:headerReference w:type="default" r:id="rId6"/>
      <w:footerReference w:type="even" r:id="rId7"/>
      <w:footerReference w:type="default" r:id="rId8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AF" w:rsidRDefault="00896AAF">
      <w:r>
        <w:separator/>
      </w:r>
    </w:p>
  </w:endnote>
  <w:endnote w:type="continuationSeparator" w:id="0">
    <w:p w:rsidR="00896AAF" w:rsidRDefault="0089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96A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6AAF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C4C15">
      <w:rPr>
        <w:rStyle w:val="a3"/>
        <w:noProof/>
      </w:rPr>
      <w:t>2</w:t>
    </w:r>
    <w:r>
      <w:fldChar w:fldCharType="end"/>
    </w:r>
  </w:p>
  <w:p w:rsidR="00000000" w:rsidRDefault="00896A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AF" w:rsidRDefault="00896AAF">
      <w:r>
        <w:separator/>
      </w:r>
    </w:p>
  </w:footnote>
  <w:footnote w:type="continuationSeparator" w:id="0">
    <w:p w:rsidR="00896AAF" w:rsidRDefault="00896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6AA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FA"/>
    <w:rsid w:val="000A6EF5"/>
    <w:rsid w:val="000B0235"/>
    <w:rsid w:val="000F3FE9"/>
    <w:rsid w:val="001133D7"/>
    <w:rsid w:val="0014565C"/>
    <w:rsid w:val="0016403D"/>
    <w:rsid w:val="00165C0A"/>
    <w:rsid w:val="0017026D"/>
    <w:rsid w:val="0017397D"/>
    <w:rsid w:val="00176DF7"/>
    <w:rsid w:val="00194DDB"/>
    <w:rsid w:val="001A0ABF"/>
    <w:rsid w:val="001E6F06"/>
    <w:rsid w:val="00274351"/>
    <w:rsid w:val="002C4C15"/>
    <w:rsid w:val="002D021B"/>
    <w:rsid w:val="00344240"/>
    <w:rsid w:val="00346784"/>
    <w:rsid w:val="0038444B"/>
    <w:rsid w:val="003B56B3"/>
    <w:rsid w:val="003E256B"/>
    <w:rsid w:val="0043138E"/>
    <w:rsid w:val="00450B74"/>
    <w:rsid w:val="00456C6B"/>
    <w:rsid w:val="00477D9B"/>
    <w:rsid w:val="00486548"/>
    <w:rsid w:val="004A0BC4"/>
    <w:rsid w:val="004C25A3"/>
    <w:rsid w:val="004C6306"/>
    <w:rsid w:val="005512DE"/>
    <w:rsid w:val="00557D18"/>
    <w:rsid w:val="00574AE4"/>
    <w:rsid w:val="005E755F"/>
    <w:rsid w:val="006031DB"/>
    <w:rsid w:val="006473DB"/>
    <w:rsid w:val="00677208"/>
    <w:rsid w:val="006F0AEA"/>
    <w:rsid w:val="006F33A4"/>
    <w:rsid w:val="006F46FC"/>
    <w:rsid w:val="007140AC"/>
    <w:rsid w:val="00757F63"/>
    <w:rsid w:val="007B4D63"/>
    <w:rsid w:val="007D40E0"/>
    <w:rsid w:val="008215C7"/>
    <w:rsid w:val="00850645"/>
    <w:rsid w:val="00896AAF"/>
    <w:rsid w:val="008C65FA"/>
    <w:rsid w:val="008C751A"/>
    <w:rsid w:val="00902E97"/>
    <w:rsid w:val="00942A26"/>
    <w:rsid w:val="0094645F"/>
    <w:rsid w:val="00952A0F"/>
    <w:rsid w:val="00986D39"/>
    <w:rsid w:val="009A39A9"/>
    <w:rsid w:val="009B69CB"/>
    <w:rsid w:val="009C3A44"/>
    <w:rsid w:val="009D0569"/>
    <w:rsid w:val="009E5373"/>
    <w:rsid w:val="009F0D5A"/>
    <w:rsid w:val="009F2002"/>
    <w:rsid w:val="009F7E02"/>
    <w:rsid w:val="00A04F0A"/>
    <w:rsid w:val="00A12C51"/>
    <w:rsid w:val="00A723AA"/>
    <w:rsid w:val="00A95F1C"/>
    <w:rsid w:val="00AD271C"/>
    <w:rsid w:val="00AD733F"/>
    <w:rsid w:val="00AF2C9B"/>
    <w:rsid w:val="00B1203D"/>
    <w:rsid w:val="00B1593F"/>
    <w:rsid w:val="00B2011F"/>
    <w:rsid w:val="00B260BC"/>
    <w:rsid w:val="00B51B10"/>
    <w:rsid w:val="00BA42EC"/>
    <w:rsid w:val="00BE692E"/>
    <w:rsid w:val="00C04925"/>
    <w:rsid w:val="00C525C8"/>
    <w:rsid w:val="00C97F93"/>
    <w:rsid w:val="00D31905"/>
    <w:rsid w:val="00D32BE6"/>
    <w:rsid w:val="00D34A2B"/>
    <w:rsid w:val="00D448C2"/>
    <w:rsid w:val="00DB064E"/>
    <w:rsid w:val="00DC2EA5"/>
    <w:rsid w:val="00DF20CA"/>
    <w:rsid w:val="00E01F7D"/>
    <w:rsid w:val="00E26BBF"/>
    <w:rsid w:val="00E34ED8"/>
    <w:rsid w:val="00E41D21"/>
    <w:rsid w:val="00E443D0"/>
    <w:rsid w:val="00E5722E"/>
    <w:rsid w:val="00EB68A3"/>
    <w:rsid w:val="00EE6799"/>
    <w:rsid w:val="00F0147A"/>
    <w:rsid w:val="00F218AC"/>
    <w:rsid w:val="00F3750B"/>
    <w:rsid w:val="00F5026A"/>
    <w:rsid w:val="00F6183A"/>
    <w:rsid w:val="00F73975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8C6A9-F993-40DF-B0DC-14A8D4F6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BalloonText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371</Words>
  <Characters>2116</Characters>
  <Application>Microsoft Office Word</Application>
  <DocSecurity>0</DocSecurity>
  <Lines>17</Lines>
  <Paragraphs>4</Paragraphs>
  <ScaleCrop>false</ScaleCrop>
  <Company>qware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admin</cp:lastModifiedBy>
  <cp:revision>2</cp:revision>
  <cp:lastPrinted>2016-04-06T01:42:00Z</cp:lastPrinted>
  <dcterms:created xsi:type="dcterms:W3CDTF">2018-05-04T01:19:00Z</dcterms:created>
  <dcterms:modified xsi:type="dcterms:W3CDTF">2018-05-04T01:19:00Z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