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</w:rPr>
      </w:pPr>
      <w:r>
        <w:rPr>
          <w:rFonts w:hint="eastAsia" w:eastAsia="宋体"/>
        </w:rPr>
        <w:t>建筑制图历年试题汇总</w:t>
      </w:r>
      <w:r>
        <w:rPr>
          <w:rFonts w:hint="eastAsia" w:ascii="宋体" w:hAnsi="宋体" w:eastAsia="宋体"/>
          <w:sz w:val="21"/>
          <w:szCs w:val="21"/>
        </w:rPr>
        <w:t>（截止：2014.7）</w:t>
      </w:r>
    </w:p>
    <w:p>
      <w:pPr>
        <w:numPr>
          <w:ilvl w:val="0"/>
          <w:numId w:val="1"/>
        </w:numPr>
        <w:rPr>
          <w:rFonts w:hint="eastAsia"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>单项选择题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 xml:space="preserve">H 面是指（水平投影面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V 面是指（正立投影面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 xml:space="preserve">W 面是指（ </w:t>
      </w:r>
      <w:r>
        <w:rPr>
          <w:rFonts w:hint="eastAsia" w:ascii="宋体" w:hAnsi="宋体" w:eastAsia="宋体"/>
          <w:color w:val="000000"/>
          <w:sz w:val="21"/>
          <w:szCs w:val="21"/>
        </w:rPr>
        <w:t>侧</w:t>
      </w:r>
      <w:r>
        <w:rPr>
          <w:rFonts w:ascii="宋体" w:hAnsi="宋体" w:eastAsia="宋体"/>
          <w:color w:val="000000"/>
          <w:sz w:val="21"/>
          <w:szCs w:val="21"/>
        </w:rPr>
        <w:t>立投影面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标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高投影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是（</w:t>
      </w:r>
      <w:r>
        <w:rPr>
          <w:rFonts w:ascii="宋体" w:hAnsi="宋体" w:eastAsia="宋体"/>
          <w:color w:val="000000"/>
          <w:sz w:val="21"/>
          <w:szCs w:val="21"/>
        </w:rPr>
        <w:t>是在物体的水平投影上加注某些特征面、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以及控制点的高度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数值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单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面正投影）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标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注球的半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尺寸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时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在尺寸前加注符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号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SR）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标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圆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弧的弧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长时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，表示尺寸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以（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该圆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弧同心的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圆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表示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侧棱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垂直于底面的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棱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棱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柱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尺寸起止符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号倾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斜方向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尺寸界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成（</w:t>
      </w:r>
      <w:r>
        <w:rPr>
          <w:rFonts w:ascii="宋体" w:hAnsi="宋体" w:eastAsia="宋体"/>
          <w:color w:val="000000"/>
          <w:sz w:val="21"/>
          <w:szCs w:val="21"/>
        </w:rPr>
        <w:t>45</w:t>
      </w:r>
      <w:r>
        <w:rPr>
          <w:rFonts w:ascii="宋体" w:hAnsi="宋体" w:eastAsia="宋体"/>
          <w:color w:val="000000"/>
          <w:sz w:val="21"/>
          <w:szCs w:val="21"/>
          <w:vertAlign w:val="superscript"/>
        </w:rPr>
        <w:t xml:space="preserve">0 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垂直于 H 面的平面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铅锤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面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垂直于 V 面的平面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 正垂面）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垂直于 W 面的平面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侧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垂面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垂直于某一投影面的直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投影面</w:t>
      </w:r>
      <w:r>
        <w:rPr>
          <w:rFonts w:hint="eastAsia" w:ascii="宋体" w:hAnsi="宋体" w:eastAsia="宋体"/>
          <w:color w:val="000000"/>
          <w:sz w:val="21"/>
          <w:szCs w:val="21"/>
        </w:rPr>
        <w:t>垂直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当线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段或平面平行于投影面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时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段的投影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度反映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段的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实长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，平面的投</w:t>
      </w:r>
      <w:r>
        <w:rPr>
          <w:rFonts w:ascii="宋体" w:hAnsi="宋体" w:eastAsia="宋体"/>
          <w:color w:val="000000"/>
          <w:sz w:val="21"/>
          <w:szCs w:val="21"/>
        </w:rPr>
        <w:t>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原</w:t>
      </w:r>
      <w:r>
        <w:rPr>
          <w:rFonts w:ascii="宋体" w:hAnsi="宋体" w:eastAsia="宋体"/>
          <w:color w:val="000000"/>
          <w:sz w:val="21"/>
          <w:szCs w:val="21"/>
        </w:rPr>
        <w:t xml:space="preserve"> 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形全等，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这种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正投影的</w:t>
      </w:r>
      <w:r>
        <w:rPr>
          <w:rFonts w:ascii="宋体" w:hAnsi="宋体" w:eastAsia="宋体"/>
          <w:color w:val="000000"/>
          <w:sz w:val="21"/>
          <w:szCs w:val="21"/>
        </w:rPr>
        <w:t>(全等性</w:t>
      </w:r>
      <w:r>
        <w:rPr>
          <w:rFonts w:hint="eastAsia" w:ascii="宋体" w:hAnsi="宋体" w:eastAsia="宋体"/>
          <w:color w:val="000000"/>
          <w:sz w:val="21"/>
          <w:szCs w:val="21"/>
        </w:rPr>
        <w:t>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当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或平面垂直于投影面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时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，其直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的正投影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积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聚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点；平面的正投影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积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聚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条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这种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正投影的（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积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聚性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点的正投影仍然是点，直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的正投影一般仍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（特出情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况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例外）</w:t>
      </w:r>
      <w:r>
        <w:rPr>
          <w:rFonts w:ascii="宋体" w:hAnsi="宋体" w:eastAsia="宋体"/>
          <w:color w:val="000000"/>
          <w:sz w:val="21"/>
          <w:szCs w:val="21"/>
        </w:rPr>
        <w:t xml:space="preserve"> ，平面的正投 影一般仍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原空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几何形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状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的平面（特出情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况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例外）</w:t>
      </w:r>
      <w:r>
        <w:rPr>
          <w:rFonts w:ascii="宋体" w:hAnsi="宋体" w:eastAsia="宋体"/>
          <w:color w:val="000000"/>
          <w:sz w:val="21"/>
          <w:szCs w:val="21"/>
        </w:rPr>
        <w:t xml:space="preserve"> 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这种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正投影的</w:t>
      </w:r>
      <w:r>
        <w:rPr>
          <w:rFonts w:ascii="宋体" w:hAnsi="宋体" w:eastAsia="宋体"/>
          <w:color w:val="000000"/>
          <w:sz w:val="21"/>
          <w:szCs w:val="21"/>
        </w:rPr>
        <w:t xml:space="preserve">(同素性 </w:t>
      </w:r>
      <w:r>
        <w:rPr>
          <w:rFonts w:hint="eastAsia" w:ascii="宋体" w:hAnsi="宋体" w:eastAsia="宋体"/>
          <w:color w:val="000000"/>
          <w:sz w:val="21"/>
          <w:szCs w:val="21"/>
        </w:rPr>
        <w:t>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点在某一投影面上的投影是（点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点在直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上，点的正投影一定在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该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的正投影上，点、直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在平面上，点和直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</w:t>
      </w:r>
      <w:r>
        <w:rPr>
          <w:rFonts w:ascii="宋体" w:hAnsi="宋体" w:eastAsia="宋体"/>
          <w:color w:val="000000"/>
          <w:sz w:val="21"/>
          <w:szCs w:val="21"/>
        </w:rPr>
        <w:t xml:space="preserve"> 正投影一定在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该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平面的正投影上，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这种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正投影的</w:t>
      </w:r>
      <w:r>
        <w:rPr>
          <w:rFonts w:ascii="宋体" w:hAnsi="宋体" w:eastAsia="宋体"/>
          <w:color w:val="000000"/>
          <w:sz w:val="21"/>
          <w:szCs w:val="21"/>
        </w:rPr>
        <w:t>(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从属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性</w:t>
      </w:r>
      <w:r>
        <w:rPr>
          <w:rFonts w:ascii="宋体" w:hAnsi="宋体" w:eastAsia="宋体"/>
          <w:color w:val="000000"/>
          <w:sz w:val="21"/>
          <w:szCs w:val="21"/>
        </w:rPr>
        <w:t xml:space="preserve">)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多面正投影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是（</w:t>
      </w:r>
      <w:r>
        <w:rPr>
          <w:rFonts w:ascii="宋体" w:hAnsi="宋体" w:eastAsia="宋体"/>
          <w:color w:val="000000"/>
          <w:sz w:val="21"/>
          <w:szCs w:val="21"/>
        </w:rPr>
        <w:t>用平行投影的正投影法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制的多面投影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幅面代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号为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 A0 </w:t>
      </w:r>
      <w:bookmarkStart w:id="0" w:name="baidusnap4"/>
      <w:bookmarkEnd w:id="0"/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的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图纸长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、</w:t>
      </w:r>
      <w:bookmarkStart w:id="1" w:name="baidusnap7"/>
      <w:bookmarkEnd w:id="1"/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短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边</w:t>
      </w:r>
      <w:r>
        <w:rPr>
          <w:rFonts w:hint="eastAsia" w:ascii="宋体" w:hAnsi="宋体" w:eastAsia="宋体" w:cs="Batang"/>
          <w:bCs/>
          <w:color w:val="000000"/>
          <w:sz w:val="21"/>
          <w:szCs w:val="21"/>
          <w:shd w:val="clear" w:color="auto" w:fill="FFFFFF"/>
        </w:rPr>
        <w:t>尺寸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分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别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是（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1189mm、841mm）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幅面代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号为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 A1 </w:t>
      </w: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的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图纸长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、</w:t>
      </w: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短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边</w:t>
      </w:r>
      <w:r>
        <w:rPr>
          <w:rFonts w:hint="eastAsia" w:ascii="宋体" w:hAnsi="宋体" w:eastAsia="宋体" w:cs="Batang"/>
          <w:bCs/>
          <w:color w:val="000000"/>
          <w:sz w:val="21"/>
          <w:szCs w:val="21"/>
          <w:shd w:val="clear" w:color="auto" w:fill="FFFFFF"/>
        </w:rPr>
        <w:t>尺寸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分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别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是（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841mm、594mm）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幅面代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号为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 A2 </w:t>
      </w: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的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图纸长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、</w:t>
      </w: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短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边</w:t>
      </w:r>
      <w:r>
        <w:rPr>
          <w:rFonts w:hint="eastAsia" w:ascii="宋体" w:hAnsi="宋体" w:eastAsia="宋体" w:cs="Batang"/>
          <w:bCs/>
          <w:color w:val="000000"/>
          <w:sz w:val="21"/>
          <w:szCs w:val="21"/>
          <w:shd w:val="clear" w:color="auto" w:fill="FFFFFF"/>
        </w:rPr>
        <w:t>尺寸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分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别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是（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594mm、420mm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幅面代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号为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 A3 </w:t>
      </w: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的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图纸长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、</w:t>
      </w: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短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边</w:t>
      </w:r>
      <w:r>
        <w:rPr>
          <w:rFonts w:hint="eastAsia" w:ascii="宋体" w:hAnsi="宋体" w:eastAsia="宋体" w:cs="Batang"/>
          <w:bCs/>
          <w:color w:val="000000"/>
          <w:sz w:val="21"/>
          <w:szCs w:val="21"/>
          <w:shd w:val="clear" w:color="auto" w:fill="FFFFFF"/>
        </w:rPr>
        <w:t>尺寸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分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别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是（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297mm、210mm 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  <w:shd w:val="clear" w:color="auto" w:fill="FFFFFF"/>
        </w:rPr>
      </w:pP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幅面代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号为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 A4 </w:t>
      </w: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的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图纸长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、</w:t>
      </w:r>
      <w:r>
        <w:rPr>
          <w:rFonts w:ascii="宋体" w:hAnsi="宋体" w:eastAsia="宋体"/>
          <w:bCs/>
          <w:color w:val="000000"/>
          <w:sz w:val="21"/>
          <w:szCs w:val="21"/>
          <w:shd w:val="clear" w:color="auto" w:fill="FFFFFF"/>
        </w:rPr>
        <w:t>短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shd w:val="clear" w:color="auto" w:fill="FFFFFF"/>
        </w:rPr>
        <w:t>边</w:t>
      </w:r>
      <w:r>
        <w:rPr>
          <w:rFonts w:hint="eastAsia" w:ascii="宋体" w:hAnsi="宋体" w:eastAsia="宋体" w:cs="Batang"/>
          <w:bCs/>
          <w:color w:val="000000"/>
          <w:sz w:val="21"/>
          <w:szCs w:val="21"/>
          <w:shd w:val="clear" w:color="auto" w:fill="FFFFFF"/>
        </w:rPr>
        <w:t>尺寸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分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别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是（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297mm、210mm 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成形体最基本的</w:t>
      </w:r>
      <w:r>
        <w:rPr>
          <w:rFonts w:ascii="宋体" w:hAnsi="宋体" w:eastAsia="宋体"/>
          <w:color w:val="000000"/>
          <w:sz w:val="21"/>
          <w:szCs w:val="21"/>
        </w:rPr>
        <w:t>几何元素是（点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制尺寸界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线时应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采用（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细实线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bookmarkStart w:id="2" w:name="baidusnap0"/>
      <w:bookmarkEnd w:id="2"/>
      <w:r>
        <w:rPr>
          <w:rFonts w:hint="eastAsia" w:ascii="宋体" w:hAnsi="宋体" w:eastAsia="宋体" w:cs="宋体"/>
          <w:color w:val="000000"/>
          <w:sz w:val="21"/>
          <w:szCs w:val="21"/>
        </w:rPr>
        <w:t>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制尺寸起止符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号时应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采用（</w:t>
      </w:r>
      <w:r>
        <w:rPr>
          <w:rFonts w:ascii="宋体" w:hAnsi="宋体" w:eastAsia="宋体"/>
          <w:color w:val="000000"/>
          <w:sz w:val="21"/>
          <w:szCs w:val="21"/>
        </w:rPr>
        <w:t>中粗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断线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平行，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它们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的正投影也平行，且空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段的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度之比等于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它们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正投影的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度之</w:t>
      </w:r>
      <w:r>
        <w:rPr>
          <w:rFonts w:ascii="宋体" w:hAnsi="宋体" w:eastAsia="宋体"/>
          <w:color w:val="000000"/>
          <w:sz w:val="21"/>
          <w:szCs w:val="21"/>
        </w:rPr>
        <w:t xml:space="preserve"> 比，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这种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正投影的</w:t>
      </w:r>
      <w:r>
        <w:rPr>
          <w:rFonts w:ascii="宋体" w:hAnsi="宋体" w:eastAsia="宋体"/>
          <w:color w:val="000000"/>
          <w:sz w:val="21"/>
          <w:szCs w:val="21"/>
        </w:rPr>
        <w:t>(平行性</w:t>
      </w:r>
      <w:r>
        <w:rPr>
          <w:rFonts w:hint="eastAsia" w:ascii="宋体" w:hAnsi="宋体" w:eastAsia="宋体"/>
          <w:color w:val="000000"/>
          <w:sz w:val="21"/>
          <w:szCs w:val="21"/>
        </w:rPr>
        <w:t>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相交的交点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个数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是（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</w:rPr>
        <w:t>1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内对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投影面的最大斜度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内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该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投影面的平行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者的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关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系是（</w:t>
      </w:r>
      <w:r>
        <w:rPr>
          <w:rFonts w:ascii="宋体" w:hAnsi="宋体" w:eastAsia="宋体"/>
          <w:color w:val="000000"/>
          <w:sz w:val="21"/>
          <w:szCs w:val="21"/>
        </w:rPr>
        <w:t xml:space="preserve"> 垂直）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平行排列的尺寸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距，宜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7~10mm 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平行于 H 面的平面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水平面）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平行于 V 面的平面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正平面）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平行于 W 面的平面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侧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平面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平行于一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斜于另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投影面的直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投影面平行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ascii="宋体" w:hAnsi="宋体" w:eastAsia="宋体"/>
          <w:color w:val="000000"/>
          <w:sz w:val="21"/>
          <w:szCs w:val="21"/>
        </w:rPr>
        <w:t xml:space="preserve"> 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如果空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点的位置用</w:t>
      </w:r>
      <w:r>
        <w:rPr>
          <w:rFonts w:ascii="宋体" w:hAnsi="宋体" w:eastAsia="宋体"/>
          <w:color w:val="000000"/>
          <w:sz w:val="21"/>
          <w:szCs w:val="21"/>
        </w:rPr>
        <w:t xml:space="preserve"> A（x，y，z）形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表示，那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么它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</w:t>
      </w:r>
      <w:r>
        <w:rPr>
          <w:rFonts w:ascii="宋体" w:hAnsi="宋体" w:eastAsia="宋体"/>
          <w:color w:val="000000"/>
          <w:sz w:val="21"/>
          <w:szCs w:val="21"/>
        </w:rPr>
        <w:t xml:space="preserve"> H 面投影的坐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标应为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a（x，y，0）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如果空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点的位置用</w:t>
      </w:r>
      <w:r>
        <w:rPr>
          <w:rFonts w:ascii="宋体" w:hAnsi="宋体" w:eastAsia="宋体"/>
          <w:color w:val="000000"/>
          <w:sz w:val="21"/>
          <w:szCs w:val="21"/>
        </w:rPr>
        <w:t xml:space="preserve"> A（x，y，z）形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表示，那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么它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</w:t>
      </w:r>
      <w:r>
        <w:rPr>
          <w:rFonts w:ascii="宋体" w:hAnsi="宋体" w:eastAsia="宋体"/>
          <w:color w:val="000000"/>
          <w:sz w:val="21"/>
          <w:szCs w:val="21"/>
        </w:rPr>
        <w:t xml:space="preserve"> V 面投影的坐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标应为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a’（x，0，z）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如果空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点的位置用</w:t>
      </w:r>
      <w:r>
        <w:rPr>
          <w:rFonts w:ascii="宋体" w:hAnsi="宋体" w:eastAsia="宋体"/>
          <w:color w:val="000000"/>
          <w:sz w:val="21"/>
          <w:szCs w:val="21"/>
        </w:rPr>
        <w:t xml:space="preserve"> A（x，y，z）形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表示，那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么它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</w:t>
      </w:r>
      <w:r>
        <w:rPr>
          <w:rFonts w:ascii="宋体" w:hAnsi="宋体" w:eastAsia="宋体"/>
          <w:color w:val="000000"/>
          <w:sz w:val="21"/>
          <w:szCs w:val="21"/>
        </w:rPr>
        <w:t xml:space="preserve"> W 面投影的坐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标应为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a’’（0，y，z）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如果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在某一投影面上的投影互相垂直，而且其中有一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条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平行于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该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在空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位置的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关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系是（</w:t>
      </w:r>
      <w:r>
        <w:rPr>
          <w:rFonts w:ascii="宋体" w:hAnsi="宋体" w:eastAsia="宋体"/>
          <w:color w:val="000000"/>
          <w:sz w:val="21"/>
          <w:szCs w:val="21"/>
        </w:rPr>
        <w:t xml:space="preserve"> 垂直）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如果直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线经过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平面上的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平面的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关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系是（</w:t>
      </w:r>
      <w:r>
        <w:rPr>
          <w:rFonts w:ascii="宋体" w:hAnsi="宋体" w:eastAsia="宋体"/>
          <w:color w:val="000000"/>
          <w:sz w:val="21"/>
          <w:szCs w:val="21"/>
        </w:rPr>
        <w:t xml:space="preserve"> 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必定在平面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内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如果直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线经过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平面上一点，且平行于平面上的一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条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平面的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关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系是（</w:t>
      </w:r>
      <w:r>
        <w:rPr>
          <w:rFonts w:ascii="宋体" w:hAnsi="宋体" w:eastAsia="宋体"/>
          <w:color w:val="000000"/>
          <w:sz w:val="21"/>
          <w:szCs w:val="21"/>
        </w:rPr>
        <w:t xml:space="preserve"> 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必定在平面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内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投影法中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定，空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点在</w:t>
      </w:r>
      <w:r>
        <w:rPr>
          <w:rFonts w:ascii="宋体" w:hAnsi="宋体" w:eastAsia="宋体"/>
          <w:color w:val="000000"/>
          <w:sz w:val="21"/>
          <w:szCs w:val="21"/>
        </w:rPr>
        <w:t xml:space="preserve"> H 面的投影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选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用字母时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小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字母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投影法中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定，空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点在</w:t>
      </w:r>
      <w:r>
        <w:rPr>
          <w:rFonts w:ascii="宋体" w:hAnsi="宋体" w:eastAsia="宋体"/>
          <w:color w:val="000000"/>
          <w:sz w:val="21"/>
          <w:szCs w:val="21"/>
        </w:rPr>
        <w:t xml:space="preserve"> V 面的投影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选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用字母时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右上角加一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撇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的小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字母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 w:cs="Batang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投影法中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定，空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点在</w:t>
      </w:r>
      <w:r>
        <w:rPr>
          <w:rFonts w:ascii="宋体" w:hAnsi="宋体" w:eastAsia="宋体"/>
          <w:color w:val="000000"/>
          <w:sz w:val="21"/>
          <w:szCs w:val="21"/>
        </w:rPr>
        <w:t xml:space="preserve"> W 面的投影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选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用字母时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右上角加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两撇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的小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字母）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投影法中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定空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点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选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用字母是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字母）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投影面展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开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之后，</w:t>
      </w:r>
      <w:r>
        <w:rPr>
          <w:rFonts w:ascii="宋体" w:hAnsi="宋体" w:eastAsia="宋体"/>
          <w:color w:val="000000"/>
          <w:sz w:val="21"/>
          <w:szCs w:val="21"/>
        </w:rPr>
        <w:t xml:space="preserve">V，W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投影上下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对齐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这种关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系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高平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齐）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投影面展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开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之后，</w:t>
      </w:r>
      <w:r>
        <w:rPr>
          <w:rFonts w:ascii="宋体" w:hAnsi="宋体" w:eastAsia="宋体"/>
          <w:color w:val="000000"/>
          <w:sz w:val="21"/>
          <w:szCs w:val="21"/>
        </w:rPr>
        <w:t xml:space="preserve">W，H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投影都反映形体的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宽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度，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这种关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系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宽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相等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透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视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是（</w:t>
      </w:r>
      <w:r>
        <w:rPr>
          <w:rFonts w:ascii="宋体" w:hAnsi="宋体" w:eastAsia="宋体"/>
          <w:color w:val="000000"/>
          <w:sz w:val="21"/>
          <w:szCs w:val="21"/>
        </w:rPr>
        <w:t>用中心投影法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制的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单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面投影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图样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明中的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汉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字宜采用（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仿宋体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图样轮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廓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以外的尺寸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，距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图样</w:t>
      </w:r>
      <w:r>
        <w:rPr>
          <w:rFonts w:ascii="宋体" w:hAnsi="宋体" w:eastAsia="宋体"/>
          <w:color w:val="000000"/>
          <w:sz w:val="21"/>
          <w:szCs w:val="21"/>
        </w:rPr>
        <w:t>最外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轮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廓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之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的距离，不宜小于（</w:t>
      </w:r>
      <w:r>
        <w:rPr>
          <w:rFonts w:ascii="宋体" w:hAnsi="宋体" w:eastAsia="宋体"/>
          <w:color w:val="000000"/>
          <w:sz w:val="21"/>
          <w:szCs w:val="21"/>
        </w:rPr>
        <w:t xml:space="preserve">10mm）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图纸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的幅面的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简称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是（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幅</w:t>
      </w:r>
      <w:r>
        <w:rPr>
          <w:rFonts w:ascii="宋体" w:hAnsi="宋体" w:eastAsia="宋体" w:cs="Batang"/>
          <w:color w:val="000000"/>
          <w:sz w:val="21"/>
          <w:szCs w:val="21"/>
          <w:shd w:val="clear" w:color="auto" w:fill="FFFFFF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图纸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上限定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绘图区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域的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框是指（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框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 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段上的点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将该线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段分成的比例，等于点的正投影分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段的正投影所成的比例，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这种</w:t>
      </w:r>
      <w:r>
        <w:rPr>
          <w:rFonts w:ascii="宋体" w:hAnsi="宋体" w:eastAsia="宋体"/>
          <w:color w:val="000000"/>
          <w:sz w:val="21"/>
          <w:szCs w:val="21"/>
        </w:rPr>
        <w:t xml:space="preserve"> 性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质称为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正投影的</w:t>
      </w:r>
      <w:r>
        <w:rPr>
          <w:rFonts w:ascii="宋体" w:hAnsi="宋体" w:eastAsia="宋体"/>
          <w:color w:val="000000"/>
          <w:sz w:val="21"/>
          <w:szCs w:val="21"/>
        </w:rPr>
        <w:t xml:space="preserve">(定比性 </w:t>
      </w:r>
      <w:r>
        <w:rPr>
          <w:rFonts w:hint="eastAsia" w:ascii="宋体" w:hAnsi="宋体" w:eastAsia="宋体"/>
          <w:color w:val="000000"/>
          <w:sz w:val="21"/>
          <w:szCs w:val="21"/>
        </w:rPr>
        <w:t>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形成物体的最基本几何元素包括（点、直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和平面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一般情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况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下，一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个图样应选择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的比例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1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种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一般制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的第一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是（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图样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底稿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一般制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的最后一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步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是（图纸整理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>一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个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工程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设计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中，每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个专业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所使用的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图纸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除去目</w:t>
      </w: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录</w:t>
      </w:r>
      <w:r>
        <w:rPr>
          <w:rFonts w:hint="eastAsia" w:ascii="宋体" w:hAnsi="宋体" w:eastAsia="宋体" w:cs="Batang"/>
          <w:color w:val="000000"/>
          <w:sz w:val="21"/>
          <w:szCs w:val="21"/>
          <w:shd w:val="clear" w:color="auto" w:fill="FFFFFF"/>
        </w:rPr>
        <w:t>及表格所采用的</w:t>
      </w:r>
      <w:r>
        <w:rPr>
          <w:rFonts w:ascii="宋体" w:hAnsi="宋体" w:eastAsia="宋体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宋体" w:hAnsi="宋体" w:eastAsia="宋体"/>
          <w:color w:val="000000"/>
          <w:sz w:val="21"/>
          <w:szCs w:val="21"/>
        </w:rPr>
        <w:t xml:space="preserve">A4 幅面，一般不多于 （2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种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用于确定平面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形中各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成部分的形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状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和大小的尺寸是（</w:t>
      </w:r>
      <w:r>
        <w:rPr>
          <w:rFonts w:ascii="宋体" w:hAnsi="宋体" w:eastAsia="宋体"/>
          <w:color w:val="000000"/>
          <w:sz w:val="21"/>
          <w:szCs w:val="21"/>
        </w:rPr>
        <w:t>定型尺寸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用于确定平面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形中各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成部分的相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对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位置的尺寸是（</w:t>
      </w:r>
      <w:r>
        <w:rPr>
          <w:rFonts w:ascii="宋体" w:hAnsi="宋体" w:eastAsia="宋体"/>
          <w:color w:val="000000"/>
          <w:sz w:val="21"/>
          <w:szCs w:val="21"/>
        </w:rPr>
        <w:t>定位尺寸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由相互平行的投射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产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生的投影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水平投影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由一点放射的投射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产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生的投影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ascii="宋体" w:hAnsi="宋体" w:eastAsia="宋体"/>
          <w:color w:val="000000"/>
          <w:sz w:val="21"/>
          <w:szCs w:val="21"/>
        </w:rPr>
        <w:t>( B水平投影</w:t>
      </w:r>
      <w:r>
        <w:rPr>
          <w:rFonts w:hint="eastAsia" w:ascii="宋体" w:hAnsi="宋体" w:eastAsia="宋体"/>
          <w:color w:val="000000"/>
          <w:sz w:val="21"/>
          <w:szCs w:val="21"/>
        </w:rPr>
        <w:t>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ascii="宋体" w:hAnsi="宋体" w:eastAsia="宋体"/>
          <w:color w:val="000000"/>
          <w:sz w:val="21"/>
          <w:szCs w:val="21"/>
        </w:rPr>
        <w:t xml:space="preserve"> H 面垂直的直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铅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ascii="宋体" w:hAnsi="宋体" w:eastAsia="宋体"/>
          <w:color w:val="000000"/>
          <w:sz w:val="21"/>
          <w:szCs w:val="21"/>
        </w:rPr>
        <w:t xml:space="preserve"> V 面垂直的直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正垂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ascii="宋体" w:hAnsi="宋体" w:eastAsia="宋体"/>
          <w:color w:val="000000"/>
          <w:sz w:val="21"/>
          <w:szCs w:val="21"/>
        </w:rPr>
        <w:t xml:space="preserve"> V 面平行的直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hint="eastAsia" w:ascii="宋体" w:hAnsi="宋体" w:eastAsia="宋体"/>
          <w:color w:val="000000"/>
          <w:sz w:val="21"/>
          <w:szCs w:val="21"/>
        </w:rPr>
        <w:t>正</w:t>
      </w:r>
      <w:r>
        <w:rPr>
          <w:rFonts w:ascii="宋体" w:hAnsi="宋体" w:eastAsia="宋体"/>
          <w:color w:val="000000"/>
          <w:sz w:val="21"/>
          <w:szCs w:val="21"/>
        </w:rPr>
        <w:t>平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ascii="宋体" w:hAnsi="宋体" w:eastAsia="宋体"/>
          <w:color w:val="000000"/>
          <w:sz w:val="21"/>
          <w:szCs w:val="21"/>
        </w:rPr>
        <w:t xml:space="preserve"> W 面垂直的直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侧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ascii="宋体" w:hAnsi="宋体" w:eastAsia="宋体"/>
          <w:color w:val="000000"/>
          <w:sz w:val="21"/>
          <w:szCs w:val="21"/>
        </w:rPr>
        <w:t xml:space="preserve"> W 面平行的直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侧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线）</w:t>
      </w:r>
    </w:p>
    <w:p>
      <w:pPr>
        <w:spacing w:line="280" w:lineRule="exact"/>
        <w:ind w:left="630" w:hanging="630" w:hangingChars="300"/>
        <w:rPr>
          <w:rFonts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与</w:t>
      </w:r>
      <w:r>
        <w:rPr>
          <w:rFonts w:ascii="宋体" w:hAnsi="宋体" w:eastAsia="宋体"/>
          <w:color w:val="000000"/>
          <w:sz w:val="21"/>
          <w:szCs w:val="21"/>
        </w:rPr>
        <w:t>H</w:t>
      </w:r>
      <w:r>
        <w:rPr>
          <w:rFonts w:hint="eastAsia" w:ascii="宋体" w:hAnsi="宋体" w:eastAsia="宋体"/>
          <w:color w:val="000000"/>
          <w:sz w:val="21"/>
          <w:szCs w:val="21"/>
        </w:rPr>
        <w:t>面平行的直线称为</w:t>
      </w:r>
      <w:r>
        <w:rPr>
          <w:rFonts w:ascii="宋体" w:hAnsi="宋体" w:eastAsia="宋体"/>
          <w:color w:val="000000"/>
          <w:sz w:val="21"/>
          <w:szCs w:val="21"/>
        </w:rPr>
        <w:t xml:space="preserve"> (</w:t>
      </w:r>
      <w:r>
        <w:rPr>
          <w:rFonts w:hint="eastAsia" w:ascii="宋体" w:hAnsi="宋体" w:eastAsia="宋体"/>
          <w:color w:val="000000"/>
          <w:sz w:val="21"/>
          <w:szCs w:val="21"/>
        </w:rPr>
        <w:t>水平线</w:t>
      </w:r>
      <w:r>
        <w:rPr>
          <w:rFonts w:ascii="宋体" w:hAnsi="宋体" w:eastAsia="宋体"/>
          <w:color w:val="000000"/>
          <w:sz w:val="21"/>
          <w:szCs w:val="21"/>
        </w:rPr>
        <w:t xml:space="preserve"> )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投影面都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斜的直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一般位置直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投影面垂直的平面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 投影面</w:t>
      </w:r>
      <w:r>
        <w:rPr>
          <w:rFonts w:hint="eastAsia" w:ascii="宋体" w:hAnsi="宋体" w:eastAsia="宋体"/>
          <w:color w:val="000000"/>
          <w:sz w:val="21"/>
          <w:szCs w:val="21"/>
        </w:rPr>
        <w:t>垂直</w:t>
      </w:r>
      <w:r>
        <w:rPr>
          <w:rFonts w:ascii="宋体" w:hAnsi="宋体" w:eastAsia="宋体"/>
          <w:color w:val="000000"/>
          <w:sz w:val="21"/>
          <w:szCs w:val="21"/>
        </w:rPr>
        <w:t xml:space="preserve">面）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个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投影面平行的平面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 投影面平行面）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 H 面上得到的正投影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叫（</w:t>
      </w:r>
      <w:r>
        <w:rPr>
          <w:rFonts w:ascii="宋体" w:hAnsi="宋体" w:eastAsia="宋体"/>
          <w:color w:val="000000"/>
          <w:sz w:val="21"/>
          <w:szCs w:val="21"/>
        </w:rPr>
        <w:t>水平投影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 V 面上得到的正投影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叫（</w:t>
      </w:r>
      <w:r>
        <w:rPr>
          <w:rFonts w:hint="eastAsia" w:ascii="宋体" w:hAnsi="宋体" w:eastAsia="宋体"/>
          <w:color w:val="000000"/>
          <w:sz w:val="21"/>
          <w:szCs w:val="21"/>
        </w:rPr>
        <w:t>正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面投影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 W 面上得到的正投影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叫（</w:t>
      </w:r>
      <w:r>
        <w:rPr>
          <w:rFonts w:hint="eastAsia" w:ascii="宋体" w:hAnsi="宋体" w:eastAsia="宋体"/>
          <w:color w:val="000000"/>
          <w:sz w:val="21"/>
          <w:szCs w:val="21"/>
        </w:rPr>
        <w:t>侧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面投影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在薄板板面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标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注板厚尺寸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时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在厚度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数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字前加厚度符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号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>t）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在平面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形中确定尺寸位置的点、直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线称为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尺寸基准 </w:t>
      </w:r>
      <w:r>
        <w:rPr>
          <w:rFonts w:hint="eastAsia" w:ascii="宋体" w:hAnsi="宋体" w:eastAsia="宋体"/>
          <w:color w:val="000000"/>
          <w:sz w:val="21"/>
          <w:szCs w:val="21"/>
        </w:rPr>
        <w:t>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上，如果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同面投影，而交点的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连线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不垂直于相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轴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则两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</w:t>
      </w:r>
      <w:r>
        <w:rPr>
          <w:rFonts w:ascii="宋体" w:hAnsi="宋体" w:eastAsia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关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系是（</w:t>
      </w:r>
      <w:r>
        <w:rPr>
          <w:rFonts w:ascii="宋体" w:hAnsi="宋体" w:eastAsia="宋体"/>
          <w:color w:val="000000"/>
          <w:sz w:val="21"/>
          <w:szCs w:val="21"/>
        </w:rPr>
        <w:t xml:space="preserve">相交）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在投影中心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投影面距离不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况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下，形体距投影中心愈近，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影子</w:t>
      </w:r>
      <w:r>
        <w:rPr>
          <w:rFonts w:ascii="宋体" w:hAnsi="宋体" w:eastAsia="宋体"/>
          <w:color w:val="000000"/>
          <w:sz w:val="21"/>
          <w:szCs w:val="21"/>
        </w:rPr>
        <w:t>(愈大)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在投影中心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投影面距离不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况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下，形体距投影中心愈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远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影子</w:t>
      </w:r>
      <w:r>
        <w:rPr>
          <w:rFonts w:ascii="宋体" w:hAnsi="宋体" w:eastAsia="宋体"/>
          <w:color w:val="000000"/>
          <w:sz w:val="21"/>
          <w:szCs w:val="21"/>
        </w:rPr>
        <w:t xml:space="preserve">(愈小)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中，把承受影子的面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ascii="宋体" w:hAnsi="宋体" w:eastAsia="宋体"/>
          <w:color w:val="000000"/>
          <w:sz w:val="21"/>
          <w:szCs w:val="21"/>
        </w:rPr>
        <w:t>(投影面</w:t>
      </w:r>
      <w:r>
        <w:rPr>
          <w:rFonts w:hint="eastAsia" w:ascii="宋体" w:hAnsi="宋体" w:eastAsia="宋体"/>
          <w:color w:val="000000"/>
          <w:sz w:val="21"/>
          <w:szCs w:val="21"/>
        </w:rPr>
        <w:t>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中，把光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线称为</w:t>
      </w:r>
      <w:r>
        <w:rPr>
          <w:rFonts w:ascii="宋体" w:hAnsi="宋体" w:eastAsia="宋体"/>
          <w:color w:val="000000"/>
          <w:sz w:val="21"/>
          <w:szCs w:val="21"/>
        </w:rPr>
        <w:t>(投影</w:t>
      </w:r>
      <w:r>
        <w:rPr>
          <w:rFonts w:hint="eastAsia" w:ascii="宋体" w:hAnsi="宋体" w:eastAsia="宋体"/>
          <w:color w:val="000000"/>
          <w:sz w:val="21"/>
          <w:szCs w:val="21"/>
        </w:rPr>
        <w:t>线)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在制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中，把光源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称为</w:t>
      </w:r>
      <w:r>
        <w:rPr>
          <w:rFonts w:ascii="宋体" w:hAnsi="宋体" w:eastAsia="宋体"/>
          <w:color w:val="000000"/>
          <w:sz w:val="21"/>
          <w:szCs w:val="21"/>
        </w:rPr>
        <w:t>(投影中心</w:t>
      </w:r>
      <w:r>
        <w:rPr>
          <w:rFonts w:hint="eastAsia" w:ascii="宋体" w:hAnsi="宋体" w:eastAsia="宋体"/>
          <w:color w:val="000000"/>
          <w:sz w:val="21"/>
          <w:szCs w:val="21"/>
        </w:rPr>
        <w:t>)</w:t>
      </w:r>
    </w:p>
    <w:p>
      <w:pPr>
        <w:spacing w:line="280" w:lineRule="exact"/>
        <w:ind w:left="630" w:hanging="630" w:hangingChars="300"/>
        <w:rPr>
          <w:rFonts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在制图中，形成投影的方法称为</w:t>
      </w:r>
      <w:r>
        <w:rPr>
          <w:rFonts w:ascii="宋体" w:hAnsi="宋体" w:eastAsia="宋体"/>
          <w:color w:val="000000"/>
          <w:sz w:val="21"/>
          <w:szCs w:val="21"/>
        </w:rPr>
        <w:t xml:space="preserve"> (</w:t>
      </w:r>
      <w:r>
        <w:rPr>
          <w:rFonts w:hint="eastAsia" w:ascii="宋体" w:hAnsi="宋体" w:eastAsia="宋体"/>
          <w:color w:val="000000"/>
          <w:sz w:val="21"/>
          <w:szCs w:val="21"/>
        </w:rPr>
        <w:t>投影法</w:t>
      </w:r>
      <w:r>
        <w:rPr>
          <w:rFonts w:ascii="宋体" w:hAnsi="宋体" w:eastAsia="宋体"/>
          <w:color w:val="000000"/>
          <w:sz w:val="21"/>
          <w:szCs w:val="21"/>
        </w:rPr>
        <w:t xml:space="preserve">) </w:t>
      </w:r>
    </w:p>
    <w:p>
      <w:pPr>
        <w:spacing w:line="280" w:lineRule="exact"/>
        <w:ind w:left="630" w:hanging="630" w:hangingChars="300"/>
        <w:rPr>
          <w:rFonts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正三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棱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柱放置位置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上下三角形底面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水平面，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其</w:t>
      </w:r>
      <w:r>
        <w:rPr>
          <w:rFonts w:ascii="宋体" w:hAnsi="宋体" w:eastAsia="宋体"/>
          <w:color w:val="000000"/>
          <w:sz w:val="21"/>
          <w:szCs w:val="21"/>
        </w:rPr>
        <w:t xml:space="preserve"> V 面投影形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状轮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廓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 矩形）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正三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棱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柱放置位置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上下三角形底面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水平面，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其</w:t>
      </w:r>
      <w:r>
        <w:rPr>
          <w:rFonts w:ascii="宋体" w:hAnsi="宋体" w:eastAsia="宋体"/>
          <w:color w:val="000000"/>
          <w:sz w:val="21"/>
          <w:szCs w:val="21"/>
        </w:rPr>
        <w:t xml:space="preserve"> W 面投影形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状为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（</w:t>
      </w:r>
      <w:r>
        <w:rPr>
          <w:rFonts w:ascii="宋体" w:hAnsi="宋体" w:eastAsia="宋体"/>
          <w:color w:val="000000"/>
          <w:sz w:val="21"/>
          <w:szCs w:val="21"/>
        </w:rPr>
        <w:t xml:space="preserve"> 矩形）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直角的一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边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平行于某一投影面，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则该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直角在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该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投影面上的投影是（</w:t>
      </w:r>
      <w:r>
        <w:rPr>
          <w:rFonts w:ascii="宋体" w:hAnsi="宋体" w:eastAsia="宋体"/>
          <w:color w:val="000000"/>
          <w:sz w:val="21"/>
          <w:szCs w:val="21"/>
        </w:rPr>
        <w:t>直角）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的基本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定要求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数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量的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单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位符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号应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采用（</w:t>
      </w:r>
      <w:r>
        <w:rPr>
          <w:rFonts w:ascii="宋体" w:hAnsi="宋体" w:eastAsia="宋体"/>
          <w:color w:val="000000"/>
          <w:sz w:val="21"/>
          <w:szCs w:val="21"/>
        </w:rPr>
        <w:t xml:space="preserve">正体字母）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ascii="宋体" w:hAnsi="宋体" w:eastAsia="宋体"/>
          <w:color w:val="000000"/>
          <w:sz w:val="21"/>
          <w:szCs w:val="21"/>
        </w:rPr>
        <w:t>制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的基本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规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定要求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数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量的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数值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写应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采用（</w:t>
      </w:r>
      <w:r>
        <w:rPr>
          <w:rFonts w:ascii="宋体" w:hAnsi="宋体" w:eastAsia="宋体"/>
          <w:color w:val="000000"/>
          <w:sz w:val="21"/>
          <w:szCs w:val="21"/>
        </w:rPr>
        <w:t>正体阿拉伯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数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字</w:t>
      </w:r>
      <w:r>
        <w:rPr>
          <w:rFonts w:ascii="宋体" w:hAnsi="宋体" w:eastAsia="宋体"/>
          <w:color w:val="000000"/>
          <w:sz w:val="21"/>
          <w:szCs w:val="21"/>
        </w:rPr>
        <w:t xml:space="preserve">） 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中心投影法，</w:t>
      </w:r>
      <w:r>
        <w:rPr>
          <w:rFonts w:ascii="宋体" w:hAnsi="宋体" w:eastAsia="宋体"/>
          <w:color w:val="000000"/>
          <w:sz w:val="21"/>
          <w:szCs w:val="21"/>
        </w:rPr>
        <w:t>在投影中心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投影面距离不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况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下，形体距投影中心愈近，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影子</w:t>
      </w:r>
      <w:r>
        <w:rPr>
          <w:rFonts w:ascii="宋体" w:hAnsi="宋体" w:eastAsia="宋体"/>
          <w:color w:val="000000"/>
          <w:sz w:val="21"/>
          <w:szCs w:val="21"/>
        </w:rPr>
        <w:t>(愈大)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/>
          <w:color w:val="000000"/>
          <w:sz w:val="21"/>
          <w:szCs w:val="21"/>
        </w:rPr>
        <w:t>中心投影法，</w:t>
      </w:r>
      <w:r>
        <w:rPr>
          <w:rFonts w:ascii="宋体" w:hAnsi="宋体" w:eastAsia="宋体"/>
          <w:color w:val="000000"/>
          <w:sz w:val="21"/>
          <w:szCs w:val="21"/>
        </w:rPr>
        <w:t>在投影中心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与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投影面距离不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的情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况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下，形体距投影中心愈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远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则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影子</w:t>
      </w:r>
      <w:r>
        <w:rPr>
          <w:rFonts w:ascii="宋体" w:hAnsi="宋体" w:eastAsia="宋体"/>
          <w:color w:val="000000"/>
          <w:sz w:val="21"/>
          <w:szCs w:val="21"/>
        </w:rPr>
        <w:t>(愈小)</w:t>
      </w:r>
    </w:p>
    <w:p>
      <w:pPr>
        <w:spacing w:line="280" w:lineRule="exact"/>
        <w:ind w:left="630" w:hanging="630" w:hangingChars="300"/>
        <w:rPr>
          <w:rFonts w:hint="eastAsia" w:ascii="宋体" w:hAnsi="宋体" w:eastAsia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轴测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是（</w:t>
      </w:r>
      <w:r>
        <w:rPr>
          <w:rFonts w:ascii="宋体" w:hAnsi="宋体" w:eastAsia="宋体"/>
          <w:color w:val="000000"/>
          <w:sz w:val="21"/>
          <w:szCs w:val="21"/>
        </w:rPr>
        <w:t>用平行投影的正投影法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绘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制的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单</w:t>
      </w:r>
      <w:r>
        <w:rPr>
          <w:rFonts w:hint="eastAsia" w:ascii="宋体" w:hAnsi="宋体" w:eastAsia="宋体" w:cs="Batang"/>
          <w:color w:val="000000"/>
          <w:sz w:val="21"/>
          <w:szCs w:val="21"/>
        </w:rPr>
        <w:t>面投影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图）</w:t>
      </w:r>
    </w:p>
    <w:p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MT Extr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T Extr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Batang">
    <w:altName w:val="GulimChe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HiddenHorzOCR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AdobeHeitiStd-Regular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MS Gothic">
    <w:panose1 w:val="020B0609070205080204"/>
    <w:charset w:val="80"/>
    <w:family w:val="auto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83C50"/>
    <w:multiLevelType w:val="multilevel"/>
    <w:tmpl w:val="32D83C50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B1424"/>
    <w:rsid w:val="54AB142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Batang" w:eastAsia="Batang"/>
      <w:kern w:val="2"/>
      <w:sz w:val="44"/>
      <w:szCs w:val="4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2016-11-27T02:06:00Z</dcterms:created>
  <dc:creator>Administrator</dc:creator>
  <cp:lastModifiedBy>Administrator</cp:lastModifiedBy>
  <dcterms:modified xsi:type="dcterms:W3CDTF">2016-11-27T02:07:36Z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